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93E" w:rsidRPr="00607E03" w:rsidRDefault="0005093E" w:rsidP="0005093E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607E03">
        <w:rPr>
          <w:rFonts w:ascii="Times New Roman" w:eastAsia="Times New Roman" w:hAnsi="Times New Roman"/>
          <w:b/>
          <w:bCs/>
          <w:sz w:val="28"/>
          <w:szCs w:val="24"/>
        </w:rPr>
        <w:t xml:space="preserve">АНКЕТА </w:t>
      </w:r>
    </w:p>
    <w:p w:rsidR="0005093E" w:rsidRPr="00607E03" w:rsidRDefault="0005093E" w:rsidP="0005093E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607E03">
        <w:rPr>
          <w:rFonts w:ascii="Times New Roman" w:eastAsia="Times New Roman" w:hAnsi="Times New Roman"/>
          <w:b/>
          <w:bCs/>
          <w:sz w:val="28"/>
          <w:szCs w:val="24"/>
        </w:rPr>
        <w:t xml:space="preserve">для оформления запроса родителей в </w:t>
      </w:r>
    </w:p>
    <w:p w:rsidR="0005093E" w:rsidRPr="00607E03" w:rsidRDefault="0005093E" w:rsidP="0005093E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607E03">
        <w:rPr>
          <w:rFonts w:ascii="Times New Roman" w:eastAsia="Times New Roman" w:hAnsi="Times New Roman"/>
          <w:b/>
          <w:bCs/>
          <w:sz w:val="28"/>
          <w:szCs w:val="24"/>
        </w:rPr>
        <w:t>Консульта</w:t>
      </w:r>
      <w:r w:rsidR="00607E03" w:rsidRPr="00607E03">
        <w:rPr>
          <w:rFonts w:ascii="Times New Roman" w:eastAsia="Times New Roman" w:hAnsi="Times New Roman"/>
          <w:b/>
          <w:bCs/>
          <w:sz w:val="28"/>
          <w:szCs w:val="24"/>
        </w:rPr>
        <w:t xml:space="preserve">ционный центр </w:t>
      </w:r>
      <w:r w:rsidRPr="00607E03">
        <w:rPr>
          <w:rFonts w:ascii="Times New Roman" w:eastAsia="Times New Roman" w:hAnsi="Times New Roman"/>
          <w:b/>
          <w:bCs/>
          <w:sz w:val="28"/>
          <w:szCs w:val="24"/>
        </w:rPr>
        <w:t>МДОУ «Детский сад «Ладушки» г. Лихославль</w:t>
      </w:r>
    </w:p>
    <w:tbl>
      <w:tblPr>
        <w:tblpPr w:leftFromText="180" w:rightFromText="180" w:vertAnchor="text" w:horzAnchor="margin" w:tblpXSpec="center" w:tblpY="117"/>
        <w:tblW w:w="102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7"/>
        <w:gridCol w:w="7906"/>
      </w:tblGrid>
      <w:tr w:rsidR="0005093E" w:rsidTr="004631D4"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7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Поле для заполнения</w:t>
            </w:r>
          </w:p>
        </w:tc>
      </w:tr>
      <w:tr w:rsidR="0005093E" w:rsidTr="004631D4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запроса/ оформления анкеты</w:t>
            </w:r>
          </w:p>
        </w:tc>
        <w:tc>
          <w:tcPr>
            <w:tcW w:w="7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93E" w:rsidTr="004631D4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7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93E" w:rsidTr="004631D4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7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93E" w:rsidTr="004631D4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7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93E" w:rsidTr="004631D4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7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93E" w:rsidTr="004631D4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7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93E" w:rsidTr="004631D4">
        <w:tc>
          <w:tcPr>
            <w:tcW w:w="23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7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93E" w:rsidTr="004631D4">
        <w:tc>
          <w:tcPr>
            <w:tcW w:w="102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093E" w:rsidRDefault="0005093E" w:rsidP="004631D4">
            <w:pPr>
              <w:pStyle w:val="a3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обработку своих персональных данных и персональных данных своего ребенка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СОГЛАСЕН(А) </w:t>
            </w:r>
          </w:p>
        </w:tc>
      </w:tr>
    </w:tbl>
    <w:p w:rsidR="0005093E" w:rsidRDefault="0005093E" w:rsidP="0005093E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5093E" w:rsidRDefault="0005093E" w:rsidP="0005093E">
      <w:pPr>
        <w:spacing w:after="0" w:line="200" w:lineRule="atLeast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включает в себя фиксирование Вашего запроса в журнале регистрации запросов Консульта</w:t>
      </w:r>
      <w:r w:rsidR="009A1D62">
        <w:rPr>
          <w:rFonts w:ascii="Times New Roman" w:hAnsi="Times New Roman"/>
          <w:sz w:val="24"/>
          <w:szCs w:val="24"/>
        </w:rPr>
        <w:t>ционного центра</w:t>
      </w:r>
      <w:r>
        <w:rPr>
          <w:rFonts w:ascii="Times New Roman" w:hAnsi="Times New Roman"/>
          <w:sz w:val="24"/>
          <w:szCs w:val="24"/>
        </w:rPr>
        <w:t xml:space="preserve"> и в журнале регистрации индивидуальных приемов Консульта</w:t>
      </w:r>
      <w:r w:rsidR="009A1D62">
        <w:rPr>
          <w:rFonts w:ascii="Times New Roman" w:hAnsi="Times New Roman"/>
          <w:sz w:val="24"/>
          <w:szCs w:val="24"/>
        </w:rPr>
        <w:t>ционного центра.</w:t>
      </w:r>
    </w:p>
    <w:p w:rsidR="0005093E" w:rsidRDefault="0005093E" w:rsidP="0005093E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05093E" w:rsidRDefault="0005093E" w:rsidP="0005093E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После получения Вашей анкеты специалисты Консульта</w:t>
      </w:r>
      <w:r w:rsidR="009A1D62">
        <w:rPr>
          <w:rFonts w:ascii="Times New Roman" w:hAnsi="Times New Roman"/>
          <w:b/>
          <w:bCs/>
          <w:sz w:val="24"/>
          <w:szCs w:val="24"/>
          <w:u w:val="single"/>
        </w:rPr>
        <w:t xml:space="preserve">ционного центра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подготовят консультацию и отправят ее по адресу электронной почты, указанному в анкете</w:t>
      </w:r>
      <w:r w:rsidR="009A1D62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bookmarkStart w:id="0" w:name="_GoBack"/>
      <w:bookmarkEnd w:id="0"/>
    </w:p>
    <w:p w:rsidR="00FC1A2D" w:rsidRDefault="009A1D62"/>
    <w:sectPr w:rsidR="00FC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67"/>
    <w:rsid w:val="0005093E"/>
    <w:rsid w:val="00607E03"/>
    <w:rsid w:val="009A1D62"/>
    <w:rsid w:val="00B8581D"/>
    <w:rsid w:val="00CD72E4"/>
    <w:rsid w:val="00E3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F64C"/>
  <w15:docId w15:val="{5141B40C-C3D6-4165-89AD-4C6DA489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093E"/>
    <w:pPr>
      <w:suppressLineNumbers/>
      <w:suppressAutoHyphens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>Feniks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Олег</cp:lastModifiedBy>
  <cp:revision>6</cp:revision>
  <dcterms:created xsi:type="dcterms:W3CDTF">2017-12-07T15:28:00Z</dcterms:created>
  <dcterms:modified xsi:type="dcterms:W3CDTF">2020-06-19T09:10:00Z</dcterms:modified>
</cp:coreProperties>
</file>