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E37" w:rsidRDefault="003B2FEC" w:rsidP="00D40521">
      <w:pPr>
        <w:pStyle w:val="a5"/>
        <w:spacing w:line="360" w:lineRule="auto"/>
        <w:rPr>
          <w:rFonts w:asciiTheme="minorHAnsi" w:eastAsiaTheme="minorHAnsi" w:hAnsiTheme="minorHAnsi" w:cstheme="minorBidi"/>
          <w:b w:val="0"/>
          <w:bCs w:val="0"/>
          <w:color w:val="auto"/>
          <w:sz w:val="22"/>
          <w:szCs w:val="22"/>
          <w:lang w:eastAsia="en-US"/>
        </w:rPr>
      </w:pPr>
      <w:r w:rsidRPr="003B2FEC">
        <w:rPr>
          <w:rFonts w:asciiTheme="minorHAnsi" w:eastAsiaTheme="minorHAnsi" w:hAnsiTheme="minorHAnsi" w:cstheme="minorBidi"/>
          <w:b w:val="0"/>
          <w:bCs w:val="0"/>
          <w:color w:val="auto"/>
          <w:sz w:val="22"/>
          <w:szCs w:val="22"/>
          <w:lang w:eastAsia="en-US"/>
        </w:rPr>
        <w:object w:dxaOrig="9181"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8" o:title=""/>
          </v:shape>
          <o:OLEObject Type="Embed" ProgID="Acrobat.Document.DC" ShapeID="_x0000_i1025" DrawAspect="Content" ObjectID="_1741081172" r:id="rId9"/>
        </w:object>
      </w:r>
    </w:p>
    <w:p w:rsidR="00377E37" w:rsidRPr="00377E37" w:rsidRDefault="00377E37" w:rsidP="00377E37"/>
    <w:sdt>
      <w:sdtPr>
        <w:rPr>
          <w:rFonts w:asciiTheme="minorHAnsi" w:eastAsiaTheme="minorHAnsi" w:hAnsiTheme="minorHAnsi" w:cstheme="minorBidi"/>
          <w:b w:val="0"/>
          <w:bCs w:val="0"/>
          <w:color w:val="auto"/>
          <w:sz w:val="22"/>
          <w:szCs w:val="22"/>
          <w:lang w:eastAsia="en-US"/>
        </w:rPr>
        <w:id w:val="-2051056447"/>
        <w:docPartObj>
          <w:docPartGallery w:val="Table of Contents"/>
          <w:docPartUnique/>
        </w:docPartObj>
      </w:sdtPr>
      <w:sdtEndPr/>
      <w:sdtContent>
        <w:p w:rsidR="003B2FEC" w:rsidRDefault="003B2FEC" w:rsidP="00D40521">
          <w:pPr>
            <w:pStyle w:val="a5"/>
            <w:spacing w:line="360" w:lineRule="auto"/>
            <w:rPr>
              <w:rFonts w:asciiTheme="minorHAnsi" w:eastAsiaTheme="minorHAnsi" w:hAnsiTheme="minorHAnsi" w:cstheme="minorBidi"/>
              <w:b w:val="0"/>
              <w:bCs w:val="0"/>
              <w:color w:val="auto"/>
              <w:sz w:val="22"/>
              <w:szCs w:val="22"/>
              <w:lang w:eastAsia="en-US"/>
            </w:rPr>
          </w:pPr>
        </w:p>
        <w:p w:rsidR="00D40521" w:rsidRPr="00D40521" w:rsidRDefault="00D40521" w:rsidP="00D40521">
          <w:pPr>
            <w:pStyle w:val="a5"/>
            <w:spacing w:line="360" w:lineRule="auto"/>
            <w:rPr>
              <w:rFonts w:ascii="Times New Roman" w:hAnsi="Times New Roman" w:cs="Times New Roman"/>
            </w:rPr>
          </w:pPr>
          <w:bookmarkStart w:id="0" w:name="_GoBack"/>
          <w:bookmarkEnd w:id="0"/>
          <w:r w:rsidRPr="00D40521">
            <w:rPr>
              <w:rFonts w:ascii="Times New Roman" w:hAnsi="Times New Roman" w:cs="Times New Roman"/>
            </w:rPr>
            <w:t>Оглавление</w:t>
          </w:r>
        </w:p>
        <w:p w:rsidR="00D40521" w:rsidRPr="00D40521" w:rsidRDefault="00D40521" w:rsidP="00D40521">
          <w:pPr>
            <w:pStyle w:val="11"/>
            <w:tabs>
              <w:tab w:val="left" w:pos="440"/>
              <w:tab w:val="right" w:leader="dot" w:pos="9345"/>
            </w:tabs>
            <w:spacing w:line="360" w:lineRule="auto"/>
            <w:rPr>
              <w:rFonts w:ascii="Times New Roman" w:hAnsi="Times New Roman" w:cs="Times New Roman"/>
              <w:noProof/>
              <w:sz w:val="28"/>
              <w:szCs w:val="28"/>
            </w:rPr>
          </w:pPr>
          <w:r w:rsidRPr="00D40521">
            <w:rPr>
              <w:rFonts w:ascii="Times New Roman" w:hAnsi="Times New Roman" w:cs="Times New Roman"/>
              <w:sz w:val="28"/>
              <w:szCs w:val="28"/>
            </w:rPr>
            <w:fldChar w:fldCharType="begin"/>
          </w:r>
          <w:r w:rsidRPr="00D40521">
            <w:rPr>
              <w:rFonts w:ascii="Times New Roman" w:hAnsi="Times New Roman" w:cs="Times New Roman"/>
              <w:sz w:val="28"/>
              <w:szCs w:val="28"/>
            </w:rPr>
            <w:instrText xml:space="preserve"> TOC \o "1-3" \h \z \u </w:instrText>
          </w:r>
          <w:r w:rsidRPr="00D40521">
            <w:rPr>
              <w:rFonts w:ascii="Times New Roman" w:hAnsi="Times New Roman" w:cs="Times New Roman"/>
              <w:sz w:val="28"/>
              <w:szCs w:val="28"/>
            </w:rPr>
            <w:fldChar w:fldCharType="separate"/>
          </w:r>
          <w:hyperlink w:anchor="_Toc117687511" w:history="1">
            <w:r w:rsidRPr="00D40521">
              <w:rPr>
                <w:rStyle w:val="a6"/>
                <w:rFonts w:ascii="Times New Roman" w:eastAsia="Times New Roman" w:hAnsi="Times New Roman" w:cs="Times New Roman"/>
                <w:noProof/>
                <w:sz w:val="28"/>
                <w:szCs w:val="28"/>
                <w:lang w:eastAsia="ru-RU"/>
              </w:rPr>
              <w:t>I.</w:t>
            </w:r>
            <w:r w:rsidRPr="00D40521">
              <w:rPr>
                <w:rFonts w:ascii="Times New Roman" w:hAnsi="Times New Roman" w:cs="Times New Roman"/>
                <w:noProof/>
                <w:sz w:val="28"/>
                <w:szCs w:val="28"/>
              </w:rPr>
              <w:tab/>
            </w:r>
            <w:r w:rsidRPr="00D40521">
              <w:rPr>
                <w:rStyle w:val="a6"/>
                <w:rFonts w:ascii="Times New Roman" w:eastAsia="Times New Roman" w:hAnsi="Times New Roman" w:cs="Times New Roman"/>
                <w:noProof/>
                <w:sz w:val="28"/>
                <w:szCs w:val="28"/>
                <w:lang w:eastAsia="ru-RU"/>
              </w:rPr>
              <w:t>Целевой раздел</w:t>
            </w:r>
            <w:r w:rsidRPr="00D40521">
              <w:rPr>
                <w:rFonts w:ascii="Times New Roman" w:hAnsi="Times New Roman" w:cs="Times New Roman"/>
                <w:noProof/>
                <w:webHidden/>
                <w:sz w:val="28"/>
                <w:szCs w:val="28"/>
              </w:rPr>
              <w:tab/>
            </w:r>
            <w:r w:rsidRPr="00D40521">
              <w:rPr>
                <w:rFonts w:ascii="Times New Roman" w:hAnsi="Times New Roman" w:cs="Times New Roman"/>
                <w:noProof/>
                <w:webHidden/>
                <w:sz w:val="28"/>
                <w:szCs w:val="28"/>
              </w:rPr>
              <w:fldChar w:fldCharType="begin"/>
            </w:r>
            <w:r w:rsidRPr="00D40521">
              <w:rPr>
                <w:rFonts w:ascii="Times New Roman" w:hAnsi="Times New Roman" w:cs="Times New Roman"/>
                <w:noProof/>
                <w:webHidden/>
                <w:sz w:val="28"/>
                <w:szCs w:val="28"/>
              </w:rPr>
              <w:instrText xml:space="preserve"> PAGEREF _Toc117687511 \h </w:instrText>
            </w:r>
            <w:r w:rsidRPr="00D40521">
              <w:rPr>
                <w:rFonts w:ascii="Times New Roman" w:hAnsi="Times New Roman" w:cs="Times New Roman"/>
                <w:noProof/>
                <w:webHidden/>
                <w:sz w:val="28"/>
                <w:szCs w:val="28"/>
              </w:rPr>
            </w:r>
            <w:r w:rsidRPr="00D40521">
              <w:rPr>
                <w:rFonts w:ascii="Times New Roman" w:hAnsi="Times New Roman" w:cs="Times New Roman"/>
                <w:noProof/>
                <w:webHidden/>
                <w:sz w:val="28"/>
                <w:szCs w:val="28"/>
              </w:rPr>
              <w:fldChar w:fldCharType="separate"/>
            </w:r>
            <w:r w:rsidR="003E5EA4">
              <w:rPr>
                <w:rFonts w:ascii="Times New Roman" w:hAnsi="Times New Roman" w:cs="Times New Roman"/>
                <w:noProof/>
                <w:webHidden/>
                <w:sz w:val="28"/>
                <w:szCs w:val="28"/>
              </w:rPr>
              <w:t>3</w:t>
            </w:r>
            <w:r w:rsidRPr="00D40521">
              <w:rPr>
                <w:rFonts w:ascii="Times New Roman" w:hAnsi="Times New Roman" w:cs="Times New Roman"/>
                <w:noProof/>
                <w:webHidden/>
                <w:sz w:val="28"/>
                <w:szCs w:val="28"/>
              </w:rPr>
              <w:fldChar w:fldCharType="end"/>
            </w:r>
          </w:hyperlink>
        </w:p>
        <w:p w:rsidR="00D40521" w:rsidRPr="00D40521" w:rsidRDefault="00EE7165" w:rsidP="00D40521">
          <w:pPr>
            <w:pStyle w:val="21"/>
            <w:tabs>
              <w:tab w:val="left" w:pos="660"/>
              <w:tab w:val="right" w:leader="dot" w:pos="9345"/>
            </w:tabs>
            <w:spacing w:line="360" w:lineRule="auto"/>
            <w:rPr>
              <w:rFonts w:ascii="Times New Roman" w:hAnsi="Times New Roman" w:cs="Times New Roman"/>
              <w:noProof/>
              <w:sz w:val="28"/>
              <w:szCs w:val="28"/>
            </w:rPr>
          </w:pPr>
          <w:hyperlink w:anchor="_Toc117687512" w:history="1">
            <w:r w:rsidR="00D40521" w:rsidRPr="00D40521">
              <w:rPr>
                <w:rStyle w:val="a6"/>
                <w:rFonts w:ascii="Times New Roman" w:eastAsia="Times New Roman" w:hAnsi="Times New Roman" w:cs="Times New Roman"/>
                <w:noProof/>
                <w:sz w:val="28"/>
                <w:szCs w:val="28"/>
                <w:lang w:eastAsia="ru-RU"/>
              </w:rPr>
              <w:t>1.</w:t>
            </w:r>
            <w:r w:rsidR="00D40521" w:rsidRPr="00D40521">
              <w:rPr>
                <w:rFonts w:ascii="Times New Roman" w:hAnsi="Times New Roman" w:cs="Times New Roman"/>
                <w:noProof/>
                <w:sz w:val="28"/>
                <w:szCs w:val="28"/>
              </w:rPr>
              <w:tab/>
            </w:r>
            <w:r w:rsidR="00D40521" w:rsidRPr="00D40521">
              <w:rPr>
                <w:rStyle w:val="a6"/>
                <w:rFonts w:ascii="Times New Roman" w:eastAsia="Times New Roman" w:hAnsi="Times New Roman" w:cs="Times New Roman"/>
                <w:noProof/>
                <w:sz w:val="28"/>
                <w:szCs w:val="28"/>
                <w:lang w:eastAsia="ru-RU"/>
              </w:rPr>
              <w:t>Пояснительная записка.</w:t>
            </w:r>
            <w:r w:rsidR="00D40521" w:rsidRPr="00D40521">
              <w:rPr>
                <w:rFonts w:ascii="Times New Roman" w:hAnsi="Times New Roman" w:cs="Times New Roman"/>
                <w:noProof/>
                <w:webHidden/>
                <w:sz w:val="28"/>
                <w:szCs w:val="28"/>
              </w:rPr>
              <w:tab/>
            </w:r>
            <w:r w:rsidR="00D40521" w:rsidRPr="00D40521">
              <w:rPr>
                <w:rFonts w:ascii="Times New Roman" w:hAnsi="Times New Roman" w:cs="Times New Roman"/>
                <w:noProof/>
                <w:webHidden/>
                <w:sz w:val="28"/>
                <w:szCs w:val="28"/>
              </w:rPr>
              <w:fldChar w:fldCharType="begin"/>
            </w:r>
            <w:r w:rsidR="00D40521" w:rsidRPr="00D40521">
              <w:rPr>
                <w:rFonts w:ascii="Times New Roman" w:hAnsi="Times New Roman" w:cs="Times New Roman"/>
                <w:noProof/>
                <w:webHidden/>
                <w:sz w:val="28"/>
                <w:szCs w:val="28"/>
              </w:rPr>
              <w:instrText xml:space="preserve"> PAGEREF _Toc117687512 \h </w:instrText>
            </w:r>
            <w:r w:rsidR="00D40521" w:rsidRPr="00D40521">
              <w:rPr>
                <w:rFonts w:ascii="Times New Roman" w:hAnsi="Times New Roman" w:cs="Times New Roman"/>
                <w:noProof/>
                <w:webHidden/>
                <w:sz w:val="28"/>
                <w:szCs w:val="28"/>
              </w:rPr>
            </w:r>
            <w:r w:rsidR="00D40521" w:rsidRPr="00D40521">
              <w:rPr>
                <w:rFonts w:ascii="Times New Roman" w:hAnsi="Times New Roman" w:cs="Times New Roman"/>
                <w:noProof/>
                <w:webHidden/>
                <w:sz w:val="28"/>
                <w:szCs w:val="28"/>
              </w:rPr>
              <w:fldChar w:fldCharType="separate"/>
            </w:r>
            <w:r w:rsidR="003E5EA4">
              <w:rPr>
                <w:rFonts w:ascii="Times New Roman" w:hAnsi="Times New Roman" w:cs="Times New Roman"/>
                <w:noProof/>
                <w:webHidden/>
                <w:sz w:val="28"/>
                <w:szCs w:val="28"/>
              </w:rPr>
              <w:t>3</w:t>
            </w:r>
            <w:r w:rsidR="00D40521" w:rsidRPr="00D40521">
              <w:rPr>
                <w:rFonts w:ascii="Times New Roman" w:hAnsi="Times New Roman" w:cs="Times New Roman"/>
                <w:noProof/>
                <w:webHidden/>
                <w:sz w:val="28"/>
                <w:szCs w:val="28"/>
              </w:rPr>
              <w:fldChar w:fldCharType="end"/>
            </w:r>
          </w:hyperlink>
        </w:p>
        <w:p w:rsidR="00D40521" w:rsidRPr="00D40521" w:rsidRDefault="00EE7165" w:rsidP="00D40521">
          <w:pPr>
            <w:pStyle w:val="21"/>
            <w:tabs>
              <w:tab w:val="left" w:pos="660"/>
              <w:tab w:val="right" w:leader="dot" w:pos="9345"/>
            </w:tabs>
            <w:spacing w:line="360" w:lineRule="auto"/>
            <w:rPr>
              <w:rFonts w:ascii="Times New Roman" w:hAnsi="Times New Roman" w:cs="Times New Roman"/>
              <w:noProof/>
              <w:sz w:val="28"/>
              <w:szCs w:val="28"/>
            </w:rPr>
          </w:pPr>
          <w:hyperlink w:anchor="_Toc117687513" w:history="1">
            <w:r w:rsidR="00D40521" w:rsidRPr="00D40521">
              <w:rPr>
                <w:rStyle w:val="a6"/>
                <w:rFonts w:ascii="Times New Roman" w:eastAsia="Times New Roman" w:hAnsi="Times New Roman" w:cs="Times New Roman"/>
                <w:noProof/>
                <w:sz w:val="28"/>
                <w:szCs w:val="28"/>
                <w:lang w:eastAsia="ru-RU"/>
              </w:rPr>
              <w:t>2.</w:t>
            </w:r>
            <w:r w:rsidR="00D40521" w:rsidRPr="00D40521">
              <w:rPr>
                <w:rFonts w:ascii="Times New Roman" w:hAnsi="Times New Roman" w:cs="Times New Roman"/>
                <w:noProof/>
                <w:sz w:val="28"/>
                <w:szCs w:val="28"/>
              </w:rPr>
              <w:tab/>
            </w:r>
            <w:r w:rsidR="00D40521" w:rsidRPr="00D40521">
              <w:rPr>
                <w:rStyle w:val="a6"/>
                <w:rFonts w:ascii="Times New Roman" w:hAnsi="Times New Roman" w:cs="Times New Roman"/>
                <w:noProof/>
                <w:sz w:val="28"/>
                <w:szCs w:val="28"/>
                <w:lang w:eastAsia="ru-RU"/>
              </w:rPr>
              <w:t>Характеристика речи детей с ОНР II уровня речевого развития</w:t>
            </w:r>
            <w:r w:rsidR="00D40521" w:rsidRPr="00D40521">
              <w:rPr>
                <w:rFonts w:ascii="Times New Roman" w:hAnsi="Times New Roman" w:cs="Times New Roman"/>
                <w:noProof/>
                <w:webHidden/>
                <w:sz w:val="28"/>
                <w:szCs w:val="28"/>
              </w:rPr>
              <w:tab/>
            </w:r>
            <w:r w:rsidR="00D40521" w:rsidRPr="00D40521">
              <w:rPr>
                <w:rFonts w:ascii="Times New Roman" w:hAnsi="Times New Roman" w:cs="Times New Roman"/>
                <w:noProof/>
                <w:webHidden/>
                <w:sz w:val="28"/>
                <w:szCs w:val="28"/>
              </w:rPr>
              <w:fldChar w:fldCharType="begin"/>
            </w:r>
            <w:r w:rsidR="00D40521" w:rsidRPr="00D40521">
              <w:rPr>
                <w:rFonts w:ascii="Times New Roman" w:hAnsi="Times New Roman" w:cs="Times New Roman"/>
                <w:noProof/>
                <w:webHidden/>
                <w:sz w:val="28"/>
                <w:szCs w:val="28"/>
              </w:rPr>
              <w:instrText xml:space="preserve"> PAGEREF _Toc117687513 \h </w:instrText>
            </w:r>
            <w:r w:rsidR="00D40521" w:rsidRPr="00D40521">
              <w:rPr>
                <w:rFonts w:ascii="Times New Roman" w:hAnsi="Times New Roman" w:cs="Times New Roman"/>
                <w:noProof/>
                <w:webHidden/>
                <w:sz w:val="28"/>
                <w:szCs w:val="28"/>
              </w:rPr>
            </w:r>
            <w:r w:rsidR="00D40521" w:rsidRPr="00D40521">
              <w:rPr>
                <w:rFonts w:ascii="Times New Roman" w:hAnsi="Times New Roman" w:cs="Times New Roman"/>
                <w:noProof/>
                <w:webHidden/>
                <w:sz w:val="28"/>
                <w:szCs w:val="28"/>
              </w:rPr>
              <w:fldChar w:fldCharType="separate"/>
            </w:r>
            <w:r w:rsidR="003E5EA4">
              <w:rPr>
                <w:rFonts w:ascii="Times New Roman" w:hAnsi="Times New Roman" w:cs="Times New Roman"/>
                <w:noProof/>
                <w:webHidden/>
                <w:sz w:val="28"/>
                <w:szCs w:val="28"/>
              </w:rPr>
              <w:t>3</w:t>
            </w:r>
            <w:r w:rsidR="00D40521" w:rsidRPr="00D40521">
              <w:rPr>
                <w:rFonts w:ascii="Times New Roman" w:hAnsi="Times New Roman" w:cs="Times New Roman"/>
                <w:noProof/>
                <w:webHidden/>
                <w:sz w:val="28"/>
                <w:szCs w:val="28"/>
              </w:rPr>
              <w:fldChar w:fldCharType="end"/>
            </w:r>
          </w:hyperlink>
        </w:p>
        <w:p w:rsidR="00D40521" w:rsidRPr="00D40521" w:rsidRDefault="00EE7165" w:rsidP="00D40521">
          <w:pPr>
            <w:pStyle w:val="11"/>
            <w:tabs>
              <w:tab w:val="left" w:pos="440"/>
              <w:tab w:val="right" w:leader="dot" w:pos="9345"/>
            </w:tabs>
            <w:spacing w:line="360" w:lineRule="auto"/>
            <w:rPr>
              <w:rFonts w:ascii="Times New Roman" w:hAnsi="Times New Roman" w:cs="Times New Roman"/>
              <w:noProof/>
              <w:sz w:val="28"/>
              <w:szCs w:val="28"/>
            </w:rPr>
          </w:pPr>
          <w:hyperlink w:anchor="_Toc117687514" w:history="1">
            <w:r w:rsidR="00D40521" w:rsidRPr="00D40521">
              <w:rPr>
                <w:rStyle w:val="a6"/>
                <w:rFonts w:ascii="Times New Roman" w:eastAsia="Times New Roman" w:hAnsi="Times New Roman" w:cs="Times New Roman"/>
                <w:noProof/>
                <w:sz w:val="28"/>
                <w:szCs w:val="28"/>
                <w:lang w:val="en-US" w:eastAsia="ru-RU"/>
              </w:rPr>
              <w:t>II.</w:t>
            </w:r>
            <w:r w:rsidR="00D40521" w:rsidRPr="00D40521">
              <w:rPr>
                <w:rFonts w:ascii="Times New Roman" w:hAnsi="Times New Roman" w:cs="Times New Roman"/>
                <w:noProof/>
                <w:sz w:val="28"/>
                <w:szCs w:val="28"/>
              </w:rPr>
              <w:tab/>
            </w:r>
            <w:r w:rsidR="00D40521" w:rsidRPr="00D40521">
              <w:rPr>
                <w:rStyle w:val="a6"/>
                <w:rFonts w:ascii="Times New Roman" w:eastAsia="Times New Roman" w:hAnsi="Times New Roman" w:cs="Times New Roman"/>
                <w:noProof/>
                <w:sz w:val="28"/>
                <w:szCs w:val="28"/>
                <w:lang w:eastAsia="ru-RU"/>
              </w:rPr>
              <w:t>Содержательный раздел</w:t>
            </w:r>
            <w:r w:rsidR="00D40521" w:rsidRPr="00D40521">
              <w:rPr>
                <w:rFonts w:ascii="Times New Roman" w:hAnsi="Times New Roman" w:cs="Times New Roman"/>
                <w:noProof/>
                <w:webHidden/>
                <w:sz w:val="28"/>
                <w:szCs w:val="28"/>
              </w:rPr>
              <w:tab/>
            </w:r>
            <w:r w:rsidR="00D40521" w:rsidRPr="00D40521">
              <w:rPr>
                <w:rFonts w:ascii="Times New Roman" w:hAnsi="Times New Roman" w:cs="Times New Roman"/>
                <w:noProof/>
                <w:webHidden/>
                <w:sz w:val="28"/>
                <w:szCs w:val="28"/>
              </w:rPr>
              <w:fldChar w:fldCharType="begin"/>
            </w:r>
            <w:r w:rsidR="00D40521" w:rsidRPr="00D40521">
              <w:rPr>
                <w:rFonts w:ascii="Times New Roman" w:hAnsi="Times New Roman" w:cs="Times New Roman"/>
                <w:noProof/>
                <w:webHidden/>
                <w:sz w:val="28"/>
                <w:szCs w:val="28"/>
              </w:rPr>
              <w:instrText xml:space="preserve"> PAGEREF _Toc117687514 \h </w:instrText>
            </w:r>
            <w:r w:rsidR="00D40521" w:rsidRPr="00D40521">
              <w:rPr>
                <w:rFonts w:ascii="Times New Roman" w:hAnsi="Times New Roman" w:cs="Times New Roman"/>
                <w:noProof/>
                <w:webHidden/>
                <w:sz w:val="28"/>
                <w:szCs w:val="28"/>
              </w:rPr>
            </w:r>
            <w:r w:rsidR="00D40521" w:rsidRPr="00D40521">
              <w:rPr>
                <w:rFonts w:ascii="Times New Roman" w:hAnsi="Times New Roman" w:cs="Times New Roman"/>
                <w:noProof/>
                <w:webHidden/>
                <w:sz w:val="28"/>
                <w:szCs w:val="28"/>
              </w:rPr>
              <w:fldChar w:fldCharType="separate"/>
            </w:r>
            <w:r w:rsidR="003E5EA4">
              <w:rPr>
                <w:rFonts w:ascii="Times New Roman" w:hAnsi="Times New Roman" w:cs="Times New Roman"/>
                <w:noProof/>
                <w:webHidden/>
                <w:sz w:val="28"/>
                <w:szCs w:val="28"/>
              </w:rPr>
              <w:t>6</w:t>
            </w:r>
            <w:r w:rsidR="00D40521" w:rsidRPr="00D40521">
              <w:rPr>
                <w:rFonts w:ascii="Times New Roman" w:hAnsi="Times New Roman" w:cs="Times New Roman"/>
                <w:noProof/>
                <w:webHidden/>
                <w:sz w:val="28"/>
                <w:szCs w:val="28"/>
              </w:rPr>
              <w:fldChar w:fldCharType="end"/>
            </w:r>
          </w:hyperlink>
        </w:p>
        <w:p w:rsidR="00D40521" w:rsidRPr="00D40521" w:rsidRDefault="00EE7165" w:rsidP="00D40521">
          <w:pPr>
            <w:pStyle w:val="21"/>
            <w:tabs>
              <w:tab w:val="left" w:pos="660"/>
              <w:tab w:val="right" w:leader="dot" w:pos="9345"/>
            </w:tabs>
            <w:spacing w:line="360" w:lineRule="auto"/>
            <w:rPr>
              <w:rFonts w:ascii="Times New Roman" w:hAnsi="Times New Roman" w:cs="Times New Roman"/>
              <w:noProof/>
              <w:sz w:val="28"/>
              <w:szCs w:val="28"/>
            </w:rPr>
          </w:pPr>
          <w:hyperlink w:anchor="_Toc117687515" w:history="1">
            <w:r w:rsidR="00D40521" w:rsidRPr="00D40521">
              <w:rPr>
                <w:rStyle w:val="a6"/>
                <w:rFonts w:ascii="Times New Roman" w:hAnsi="Times New Roman" w:cs="Times New Roman"/>
                <w:noProof/>
                <w:sz w:val="28"/>
                <w:szCs w:val="28"/>
                <w:lang w:eastAsia="ru-RU"/>
              </w:rPr>
              <w:t>1.</w:t>
            </w:r>
            <w:r w:rsidR="00D40521" w:rsidRPr="00D40521">
              <w:rPr>
                <w:rFonts w:ascii="Times New Roman" w:hAnsi="Times New Roman" w:cs="Times New Roman"/>
                <w:noProof/>
                <w:sz w:val="28"/>
                <w:szCs w:val="28"/>
              </w:rPr>
              <w:tab/>
            </w:r>
            <w:r w:rsidR="00D40521" w:rsidRPr="00D40521">
              <w:rPr>
                <w:rStyle w:val="a6"/>
                <w:rFonts w:ascii="Times New Roman" w:hAnsi="Times New Roman" w:cs="Times New Roman"/>
                <w:noProof/>
                <w:sz w:val="28"/>
                <w:szCs w:val="28"/>
                <w:lang w:eastAsia="ru-RU"/>
              </w:rPr>
              <w:t>Цель, задачи, содержание и формы логопедического воздействия</w:t>
            </w:r>
            <w:r w:rsidR="00D40521" w:rsidRPr="00D40521">
              <w:rPr>
                <w:rFonts w:ascii="Times New Roman" w:hAnsi="Times New Roman" w:cs="Times New Roman"/>
                <w:noProof/>
                <w:webHidden/>
                <w:sz w:val="28"/>
                <w:szCs w:val="28"/>
              </w:rPr>
              <w:tab/>
            </w:r>
            <w:r w:rsidR="00D40521" w:rsidRPr="00D40521">
              <w:rPr>
                <w:rFonts w:ascii="Times New Roman" w:hAnsi="Times New Roman" w:cs="Times New Roman"/>
                <w:noProof/>
                <w:webHidden/>
                <w:sz w:val="28"/>
                <w:szCs w:val="28"/>
              </w:rPr>
              <w:fldChar w:fldCharType="begin"/>
            </w:r>
            <w:r w:rsidR="00D40521" w:rsidRPr="00D40521">
              <w:rPr>
                <w:rFonts w:ascii="Times New Roman" w:hAnsi="Times New Roman" w:cs="Times New Roman"/>
                <w:noProof/>
                <w:webHidden/>
                <w:sz w:val="28"/>
                <w:szCs w:val="28"/>
              </w:rPr>
              <w:instrText xml:space="preserve"> PAGEREF _Toc117687515 \h </w:instrText>
            </w:r>
            <w:r w:rsidR="00D40521" w:rsidRPr="00D40521">
              <w:rPr>
                <w:rFonts w:ascii="Times New Roman" w:hAnsi="Times New Roman" w:cs="Times New Roman"/>
                <w:noProof/>
                <w:webHidden/>
                <w:sz w:val="28"/>
                <w:szCs w:val="28"/>
              </w:rPr>
            </w:r>
            <w:r w:rsidR="00D40521" w:rsidRPr="00D40521">
              <w:rPr>
                <w:rFonts w:ascii="Times New Roman" w:hAnsi="Times New Roman" w:cs="Times New Roman"/>
                <w:noProof/>
                <w:webHidden/>
                <w:sz w:val="28"/>
                <w:szCs w:val="28"/>
              </w:rPr>
              <w:fldChar w:fldCharType="separate"/>
            </w:r>
            <w:r w:rsidR="003E5EA4">
              <w:rPr>
                <w:rFonts w:ascii="Times New Roman" w:hAnsi="Times New Roman" w:cs="Times New Roman"/>
                <w:noProof/>
                <w:webHidden/>
                <w:sz w:val="28"/>
                <w:szCs w:val="28"/>
              </w:rPr>
              <w:t>6</w:t>
            </w:r>
            <w:r w:rsidR="00D40521" w:rsidRPr="00D40521">
              <w:rPr>
                <w:rFonts w:ascii="Times New Roman" w:hAnsi="Times New Roman" w:cs="Times New Roman"/>
                <w:noProof/>
                <w:webHidden/>
                <w:sz w:val="28"/>
                <w:szCs w:val="28"/>
              </w:rPr>
              <w:fldChar w:fldCharType="end"/>
            </w:r>
          </w:hyperlink>
        </w:p>
        <w:p w:rsidR="00D40521" w:rsidRPr="00D40521" w:rsidRDefault="00EE7165" w:rsidP="00D40521">
          <w:pPr>
            <w:pStyle w:val="21"/>
            <w:tabs>
              <w:tab w:val="left" w:pos="660"/>
              <w:tab w:val="right" w:leader="dot" w:pos="9345"/>
            </w:tabs>
            <w:spacing w:line="360" w:lineRule="auto"/>
            <w:rPr>
              <w:rFonts w:ascii="Times New Roman" w:hAnsi="Times New Roman" w:cs="Times New Roman"/>
              <w:noProof/>
              <w:sz w:val="28"/>
              <w:szCs w:val="28"/>
            </w:rPr>
          </w:pPr>
          <w:hyperlink w:anchor="_Toc117687516" w:history="1">
            <w:r w:rsidR="00D40521" w:rsidRPr="00D40521">
              <w:rPr>
                <w:rStyle w:val="a6"/>
                <w:rFonts w:ascii="Times New Roman" w:eastAsia="Times New Roman" w:hAnsi="Times New Roman" w:cs="Times New Roman"/>
                <w:noProof/>
                <w:sz w:val="28"/>
                <w:szCs w:val="28"/>
                <w:lang w:eastAsia="ru-RU"/>
              </w:rPr>
              <w:t>2.</w:t>
            </w:r>
            <w:r w:rsidR="00D40521" w:rsidRPr="00D40521">
              <w:rPr>
                <w:rFonts w:ascii="Times New Roman" w:hAnsi="Times New Roman" w:cs="Times New Roman"/>
                <w:noProof/>
                <w:sz w:val="28"/>
                <w:szCs w:val="28"/>
              </w:rPr>
              <w:tab/>
            </w:r>
            <w:r w:rsidR="00D40521" w:rsidRPr="00D40521">
              <w:rPr>
                <w:rStyle w:val="a6"/>
                <w:rFonts w:ascii="Times New Roman" w:eastAsia="Times New Roman" w:hAnsi="Times New Roman" w:cs="Times New Roman"/>
                <w:noProof/>
                <w:sz w:val="28"/>
                <w:szCs w:val="28"/>
                <w:lang w:eastAsia="ru-RU"/>
              </w:rPr>
              <w:t>Направления коррекционно-развивающей работы:</w:t>
            </w:r>
            <w:r w:rsidR="00D40521" w:rsidRPr="00D40521">
              <w:rPr>
                <w:rFonts w:ascii="Times New Roman" w:hAnsi="Times New Roman" w:cs="Times New Roman"/>
                <w:noProof/>
                <w:webHidden/>
                <w:sz w:val="28"/>
                <w:szCs w:val="28"/>
              </w:rPr>
              <w:tab/>
            </w:r>
            <w:r w:rsidR="00D40521" w:rsidRPr="00D40521">
              <w:rPr>
                <w:rFonts w:ascii="Times New Roman" w:hAnsi="Times New Roman" w:cs="Times New Roman"/>
                <w:noProof/>
                <w:webHidden/>
                <w:sz w:val="28"/>
                <w:szCs w:val="28"/>
              </w:rPr>
              <w:fldChar w:fldCharType="begin"/>
            </w:r>
            <w:r w:rsidR="00D40521" w:rsidRPr="00D40521">
              <w:rPr>
                <w:rFonts w:ascii="Times New Roman" w:hAnsi="Times New Roman" w:cs="Times New Roman"/>
                <w:noProof/>
                <w:webHidden/>
                <w:sz w:val="28"/>
                <w:szCs w:val="28"/>
              </w:rPr>
              <w:instrText xml:space="preserve"> PAGEREF _Toc117687516 \h </w:instrText>
            </w:r>
            <w:r w:rsidR="00D40521" w:rsidRPr="00D40521">
              <w:rPr>
                <w:rFonts w:ascii="Times New Roman" w:hAnsi="Times New Roman" w:cs="Times New Roman"/>
                <w:noProof/>
                <w:webHidden/>
                <w:sz w:val="28"/>
                <w:szCs w:val="28"/>
              </w:rPr>
            </w:r>
            <w:r w:rsidR="00D40521" w:rsidRPr="00D40521">
              <w:rPr>
                <w:rFonts w:ascii="Times New Roman" w:hAnsi="Times New Roman" w:cs="Times New Roman"/>
                <w:noProof/>
                <w:webHidden/>
                <w:sz w:val="28"/>
                <w:szCs w:val="28"/>
              </w:rPr>
              <w:fldChar w:fldCharType="separate"/>
            </w:r>
            <w:r w:rsidR="003E5EA4">
              <w:rPr>
                <w:rFonts w:ascii="Times New Roman" w:hAnsi="Times New Roman" w:cs="Times New Roman"/>
                <w:noProof/>
                <w:webHidden/>
                <w:sz w:val="28"/>
                <w:szCs w:val="28"/>
              </w:rPr>
              <w:t>8</w:t>
            </w:r>
            <w:r w:rsidR="00D40521" w:rsidRPr="00D40521">
              <w:rPr>
                <w:rFonts w:ascii="Times New Roman" w:hAnsi="Times New Roman" w:cs="Times New Roman"/>
                <w:noProof/>
                <w:webHidden/>
                <w:sz w:val="28"/>
                <w:szCs w:val="28"/>
              </w:rPr>
              <w:fldChar w:fldCharType="end"/>
            </w:r>
          </w:hyperlink>
        </w:p>
        <w:p w:rsidR="00D40521" w:rsidRPr="00D40521" w:rsidRDefault="00EE7165" w:rsidP="00D40521">
          <w:pPr>
            <w:pStyle w:val="21"/>
            <w:tabs>
              <w:tab w:val="left" w:pos="660"/>
              <w:tab w:val="right" w:leader="dot" w:pos="9345"/>
            </w:tabs>
            <w:spacing w:line="360" w:lineRule="auto"/>
            <w:rPr>
              <w:rFonts w:ascii="Times New Roman" w:hAnsi="Times New Roman" w:cs="Times New Roman"/>
              <w:noProof/>
              <w:sz w:val="28"/>
              <w:szCs w:val="28"/>
            </w:rPr>
          </w:pPr>
          <w:hyperlink w:anchor="_Toc117687517" w:history="1">
            <w:r w:rsidR="00D40521" w:rsidRPr="00D40521">
              <w:rPr>
                <w:rStyle w:val="a6"/>
                <w:rFonts w:ascii="Times New Roman" w:eastAsia="Times New Roman" w:hAnsi="Times New Roman" w:cs="Times New Roman"/>
                <w:noProof/>
                <w:sz w:val="28"/>
                <w:szCs w:val="28"/>
                <w:lang w:eastAsia="ru-RU"/>
              </w:rPr>
              <w:t>3.</w:t>
            </w:r>
            <w:r w:rsidR="00D40521" w:rsidRPr="00D40521">
              <w:rPr>
                <w:rFonts w:ascii="Times New Roman" w:hAnsi="Times New Roman" w:cs="Times New Roman"/>
                <w:noProof/>
                <w:sz w:val="28"/>
                <w:szCs w:val="28"/>
              </w:rPr>
              <w:tab/>
            </w:r>
            <w:r w:rsidR="00D40521" w:rsidRPr="00D40521">
              <w:rPr>
                <w:rStyle w:val="a6"/>
                <w:rFonts w:ascii="Times New Roman" w:eastAsia="Times New Roman" w:hAnsi="Times New Roman" w:cs="Times New Roman"/>
                <w:noProof/>
                <w:sz w:val="28"/>
                <w:szCs w:val="28"/>
                <w:lang w:eastAsia="ru-RU"/>
              </w:rPr>
              <w:t>Учебно-тематический план коррекционно-развивающей программы:</w:t>
            </w:r>
            <w:r w:rsidR="00D40521" w:rsidRPr="00D40521">
              <w:rPr>
                <w:rFonts w:ascii="Times New Roman" w:hAnsi="Times New Roman" w:cs="Times New Roman"/>
                <w:noProof/>
                <w:webHidden/>
                <w:sz w:val="28"/>
                <w:szCs w:val="28"/>
              </w:rPr>
              <w:tab/>
            </w:r>
            <w:r w:rsidR="00D40521" w:rsidRPr="00D40521">
              <w:rPr>
                <w:rFonts w:ascii="Times New Roman" w:hAnsi="Times New Roman" w:cs="Times New Roman"/>
                <w:noProof/>
                <w:webHidden/>
                <w:sz w:val="28"/>
                <w:szCs w:val="28"/>
              </w:rPr>
              <w:fldChar w:fldCharType="begin"/>
            </w:r>
            <w:r w:rsidR="00D40521" w:rsidRPr="00D40521">
              <w:rPr>
                <w:rFonts w:ascii="Times New Roman" w:hAnsi="Times New Roman" w:cs="Times New Roman"/>
                <w:noProof/>
                <w:webHidden/>
                <w:sz w:val="28"/>
                <w:szCs w:val="28"/>
              </w:rPr>
              <w:instrText xml:space="preserve"> PAGEREF _Toc117687517 \h </w:instrText>
            </w:r>
            <w:r w:rsidR="00D40521" w:rsidRPr="00D40521">
              <w:rPr>
                <w:rFonts w:ascii="Times New Roman" w:hAnsi="Times New Roman" w:cs="Times New Roman"/>
                <w:noProof/>
                <w:webHidden/>
                <w:sz w:val="28"/>
                <w:szCs w:val="28"/>
              </w:rPr>
            </w:r>
            <w:r w:rsidR="00D40521" w:rsidRPr="00D40521">
              <w:rPr>
                <w:rFonts w:ascii="Times New Roman" w:hAnsi="Times New Roman" w:cs="Times New Roman"/>
                <w:noProof/>
                <w:webHidden/>
                <w:sz w:val="28"/>
                <w:szCs w:val="28"/>
              </w:rPr>
              <w:fldChar w:fldCharType="separate"/>
            </w:r>
            <w:r w:rsidR="003E5EA4">
              <w:rPr>
                <w:rFonts w:ascii="Times New Roman" w:hAnsi="Times New Roman" w:cs="Times New Roman"/>
                <w:noProof/>
                <w:webHidden/>
                <w:sz w:val="28"/>
                <w:szCs w:val="28"/>
              </w:rPr>
              <w:t>8</w:t>
            </w:r>
            <w:r w:rsidR="00D40521" w:rsidRPr="00D40521">
              <w:rPr>
                <w:rFonts w:ascii="Times New Roman" w:hAnsi="Times New Roman" w:cs="Times New Roman"/>
                <w:noProof/>
                <w:webHidden/>
                <w:sz w:val="28"/>
                <w:szCs w:val="28"/>
              </w:rPr>
              <w:fldChar w:fldCharType="end"/>
            </w:r>
          </w:hyperlink>
        </w:p>
        <w:p w:rsidR="00D40521" w:rsidRPr="00D40521" w:rsidRDefault="00EE7165" w:rsidP="00D40521">
          <w:pPr>
            <w:pStyle w:val="21"/>
            <w:tabs>
              <w:tab w:val="left" w:pos="660"/>
              <w:tab w:val="right" w:leader="dot" w:pos="9345"/>
            </w:tabs>
            <w:spacing w:line="360" w:lineRule="auto"/>
            <w:rPr>
              <w:rFonts w:ascii="Times New Roman" w:hAnsi="Times New Roman" w:cs="Times New Roman"/>
              <w:noProof/>
              <w:sz w:val="28"/>
              <w:szCs w:val="28"/>
            </w:rPr>
          </w:pPr>
          <w:hyperlink w:anchor="_Toc117687518" w:history="1">
            <w:r w:rsidR="00D40521" w:rsidRPr="00D40521">
              <w:rPr>
                <w:rStyle w:val="a6"/>
                <w:rFonts w:ascii="Times New Roman" w:eastAsia="Times New Roman" w:hAnsi="Times New Roman" w:cs="Times New Roman"/>
                <w:noProof/>
                <w:sz w:val="28"/>
                <w:szCs w:val="28"/>
                <w:lang w:eastAsia="ru-RU"/>
              </w:rPr>
              <w:t>4.</w:t>
            </w:r>
            <w:r w:rsidR="00D40521" w:rsidRPr="00D40521">
              <w:rPr>
                <w:rFonts w:ascii="Times New Roman" w:hAnsi="Times New Roman" w:cs="Times New Roman"/>
                <w:noProof/>
                <w:sz w:val="28"/>
                <w:szCs w:val="28"/>
              </w:rPr>
              <w:tab/>
            </w:r>
            <w:r w:rsidR="00D40521" w:rsidRPr="00D40521">
              <w:rPr>
                <w:rStyle w:val="a6"/>
                <w:rFonts w:ascii="Times New Roman" w:eastAsia="Times New Roman" w:hAnsi="Times New Roman" w:cs="Times New Roman"/>
                <w:noProof/>
                <w:sz w:val="28"/>
                <w:szCs w:val="28"/>
                <w:lang w:eastAsia="ru-RU"/>
              </w:rPr>
              <w:t>Планируемые результаты логопедической работы:</w:t>
            </w:r>
            <w:r w:rsidR="00D40521" w:rsidRPr="00D40521">
              <w:rPr>
                <w:rFonts w:ascii="Times New Roman" w:hAnsi="Times New Roman" w:cs="Times New Roman"/>
                <w:noProof/>
                <w:webHidden/>
                <w:sz w:val="28"/>
                <w:szCs w:val="28"/>
              </w:rPr>
              <w:tab/>
            </w:r>
            <w:r w:rsidR="00D40521" w:rsidRPr="00D40521">
              <w:rPr>
                <w:rFonts w:ascii="Times New Roman" w:hAnsi="Times New Roman" w:cs="Times New Roman"/>
                <w:noProof/>
                <w:webHidden/>
                <w:sz w:val="28"/>
                <w:szCs w:val="28"/>
              </w:rPr>
              <w:fldChar w:fldCharType="begin"/>
            </w:r>
            <w:r w:rsidR="00D40521" w:rsidRPr="00D40521">
              <w:rPr>
                <w:rFonts w:ascii="Times New Roman" w:hAnsi="Times New Roman" w:cs="Times New Roman"/>
                <w:noProof/>
                <w:webHidden/>
                <w:sz w:val="28"/>
                <w:szCs w:val="28"/>
              </w:rPr>
              <w:instrText xml:space="preserve"> PAGEREF _Toc117687518 \h </w:instrText>
            </w:r>
            <w:r w:rsidR="00D40521" w:rsidRPr="00D40521">
              <w:rPr>
                <w:rFonts w:ascii="Times New Roman" w:hAnsi="Times New Roman" w:cs="Times New Roman"/>
                <w:noProof/>
                <w:webHidden/>
                <w:sz w:val="28"/>
                <w:szCs w:val="28"/>
              </w:rPr>
            </w:r>
            <w:r w:rsidR="00D40521" w:rsidRPr="00D40521">
              <w:rPr>
                <w:rFonts w:ascii="Times New Roman" w:hAnsi="Times New Roman" w:cs="Times New Roman"/>
                <w:noProof/>
                <w:webHidden/>
                <w:sz w:val="28"/>
                <w:szCs w:val="28"/>
              </w:rPr>
              <w:fldChar w:fldCharType="separate"/>
            </w:r>
            <w:r w:rsidR="003E5EA4">
              <w:rPr>
                <w:rFonts w:ascii="Times New Roman" w:hAnsi="Times New Roman" w:cs="Times New Roman"/>
                <w:noProof/>
                <w:webHidden/>
                <w:sz w:val="28"/>
                <w:szCs w:val="28"/>
              </w:rPr>
              <w:t>12</w:t>
            </w:r>
            <w:r w:rsidR="00D40521" w:rsidRPr="00D40521">
              <w:rPr>
                <w:rFonts w:ascii="Times New Roman" w:hAnsi="Times New Roman" w:cs="Times New Roman"/>
                <w:noProof/>
                <w:webHidden/>
                <w:sz w:val="28"/>
                <w:szCs w:val="28"/>
              </w:rPr>
              <w:fldChar w:fldCharType="end"/>
            </w:r>
          </w:hyperlink>
        </w:p>
        <w:p w:rsidR="00D40521" w:rsidRPr="00D40521" w:rsidRDefault="00EE7165" w:rsidP="00D40521">
          <w:pPr>
            <w:pStyle w:val="11"/>
            <w:tabs>
              <w:tab w:val="left" w:pos="660"/>
              <w:tab w:val="right" w:leader="dot" w:pos="9345"/>
            </w:tabs>
            <w:spacing w:line="360" w:lineRule="auto"/>
            <w:rPr>
              <w:rFonts w:ascii="Times New Roman" w:hAnsi="Times New Roman" w:cs="Times New Roman"/>
              <w:noProof/>
              <w:sz w:val="28"/>
              <w:szCs w:val="28"/>
            </w:rPr>
          </w:pPr>
          <w:hyperlink w:anchor="_Toc117687519" w:history="1">
            <w:r w:rsidR="00D40521" w:rsidRPr="00D40521">
              <w:rPr>
                <w:rStyle w:val="a6"/>
                <w:rFonts w:ascii="Times New Roman" w:hAnsi="Times New Roman" w:cs="Times New Roman"/>
                <w:noProof/>
                <w:sz w:val="28"/>
                <w:szCs w:val="28"/>
              </w:rPr>
              <w:t>III.</w:t>
            </w:r>
            <w:r w:rsidR="00D40521" w:rsidRPr="00D40521">
              <w:rPr>
                <w:rFonts w:ascii="Times New Roman" w:hAnsi="Times New Roman" w:cs="Times New Roman"/>
                <w:noProof/>
                <w:sz w:val="28"/>
                <w:szCs w:val="28"/>
              </w:rPr>
              <w:tab/>
            </w:r>
            <w:r w:rsidR="00D40521" w:rsidRPr="00D40521">
              <w:rPr>
                <w:rStyle w:val="a6"/>
                <w:rFonts w:ascii="Times New Roman" w:hAnsi="Times New Roman" w:cs="Times New Roman"/>
                <w:noProof/>
                <w:sz w:val="28"/>
                <w:szCs w:val="28"/>
              </w:rPr>
              <w:t>Организационно-содержательный  раздел</w:t>
            </w:r>
            <w:r w:rsidR="00D40521" w:rsidRPr="00D40521">
              <w:rPr>
                <w:rFonts w:ascii="Times New Roman" w:hAnsi="Times New Roman" w:cs="Times New Roman"/>
                <w:noProof/>
                <w:webHidden/>
                <w:sz w:val="28"/>
                <w:szCs w:val="28"/>
              </w:rPr>
              <w:tab/>
            </w:r>
            <w:r w:rsidR="00D40521" w:rsidRPr="00D40521">
              <w:rPr>
                <w:rFonts w:ascii="Times New Roman" w:hAnsi="Times New Roman" w:cs="Times New Roman"/>
                <w:noProof/>
                <w:webHidden/>
                <w:sz w:val="28"/>
                <w:szCs w:val="28"/>
              </w:rPr>
              <w:fldChar w:fldCharType="begin"/>
            </w:r>
            <w:r w:rsidR="00D40521" w:rsidRPr="00D40521">
              <w:rPr>
                <w:rFonts w:ascii="Times New Roman" w:hAnsi="Times New Roman" w:cs="Times New Roman"/>
                <w:noProof/>
                <w:webHidden/>
                <w:sz w:val="28"/>
                <w:szCs w:val="28"/>
              </w:rPr>
              <w:instrText xml:space="preserve"> PAGEREF _Toc117687519 \h </w:instrText>
            </w:r>
            <w:r w:rsidR="00D40521" w:rsidRPr="00D40521">
              <w:rPr>
                <w:rFonts w:ascii="Times New Roman" w:hAnsi="Times New Roman" w:cs="Times New Roman"/>
                <w:noProof/>
                <w:webHidden/>
                <w:sz w:val="28"/>
                <w:szCs w:val="28"/>
              </w:rPr>
            </w:r>
            <w:r w:rsidR="00D40521" w:rsidRPr="00D40521">
              <w:rPr>
                <w:rFonts w:ascii="Times New Roman" w:hAnsi="Times New Roman" w:cs="Times New Roman"/>
                <w:noProof/>
                <w:webHidden/>
                <w:sz w:val="28"/>
                <w:szCs w:val="28"/>
              </w:rPr>
              <w:fldChar w:fldCharType="separate"/>
            </w:r>
            <w:r w:rsidR="003E5EA4">
              <w:rPr>
                <w:rFonts w:ascii="Times New Roman" w:hAnsi="Times New Roman" w:cs="Times New Roman"/>
                <w:noProof/>
                <w:webHidden/>
                <w:sz w:val="28"/>
                <w:szCs w:val="28"/>
              </w:rPr>
              <w:t>13</w:t>
            </w:r>
            <w:r w:rsidR="00D40521" w:rsidRPr="00D40521">
              <w:rPr>
                <w:rFonts w:ascii="Times New Roman" w:hAnsi="Times New Roman" w:cs="Times New Roman"/>
                <w:noProof/>
                <w:webHidden/>
                <w:sz w:val="28"/>
                <w:szCs w:val="28"/>
              </w:rPr>
              <w:fldChar w:fldCharType="end"/>
            </w:r>
          </w:hyperlink>
        </w:p>
        <w:p w:rsidR="00D40521" w:rsidRPr="00D40521" w:rsidRDefault="00EE7165" w:rsidP="00D40521">
          <w:pPr>
            <w:pStyle w:val="21"/>
            <w:tabs>
              <w:tab w:val="left" w:pos="660"/>
              <w:tab w:val="right" w:leader="dot" w:pos="9345"/>
            </w:tabs>
            <w:spacing w:line="360" w:lineRule="auto"/>
            <w:rPr>
              <w:rFonts w:ascii="Times New Roman" w:hAnsi="Times New Roman" w:cs="Times New Roman"/>
              <w:noProof/>
              <w:sz w:val="28"/>
              <w:szCs w:val="28"/>
            </w:rPr>
          </w:pPr>
          <w:hyperlink w:anchor="_Toc117687520" w:history="1">
            <w:r w:rsidR="00D40521" w:rsidRPr="00D40521">
              <w:rPr>
                <w:rStyle w:val="a6"/>
                <w:rFonts w:ascii="Times New Roman" w:eastAsia="Times New Roman" w:hAnsi="Times New Roman" w:cs="Times New Roman"/>
                <w:noProof/>
                <w:sz w:val="28"/>
                <w:szCs w:val="28"/>
                <w:lang w:eastAsia="ru-RU"/>
              </w:rPr>
              <w:t>1.</w:t>
            </w:r>
            <w:r w:rsidR="00D40521" w:rsidRPr="00D40521">
              <w:rPr>
                <w:rFonts w:ascii="Times New Roman" w:hAnsi="Times New Roman" w:cs="Times New Roman"/>
                <w:noProof/>
                <w:sz w:val="28"/>
                <w:szCs w:val="28"/>
              </w:rPr>
              <w:tab/>
            </w:r>
            <w:r w:rsidR="00D40521" w:rsidRPr="00D40521">
              <w:rPr>
                <w:rStyle w:val="a6"/>
                <w:rFonts w:ascii="Times New Roman" w:eastAsia="Times New Roman" w:hAnsi="Times New Roman" w:cs="Times New Roman"/>
                <w:noProof/>
                <w:sz w:val="28"/>
                <w:szCs w:val="28"/>
                <w:lang w:eastAsia="ru-RU"/>
              </w:rPr>
              <w:t>Тематическое планирование</w:t>
            </w:r>
            <w:r w:rsidR="00D40521" w:rsidRPr="00D40521">
              <w:rPr>
                <w:rFonts w:ascii="Times New Roman" w:hAnsi="Times New Roman" w:cs="Times New Roman"/>
                <w:noProof/>
                <w:webHidden/>
                <w:sz w:val="28"/>
                <w:szCs w:val="28"/>
              </w:rPr>
              <w:tab/>
            </w:r>
            <w:r w:rsidR="00D40521" w:rsidRPr="00D40521">
              <w:rPr>
                <w:rFonts w:ascii="Times New Roman" w:hAnsi="Times New Roman" w:cs="Times New Roman"/>
                <w:noProof/>
                <w:webHidden/>
                <w:sz w:val="28"/>
                <w:szCs w:val="28"/>
              </w:rPr>
              <w:fldChar w:fldCharType="begin"/>
            </w:r>
            <w:r w:rsidR="00D40521" w:rsidRPr="00D40521">
              <w:rPr>
                <w:rFonts w:ascii="Times New Roman" w:hAnsi="Times New Roman" w:cs="Times New Roman"/>
                <w:noProof/>
                <w:webHidden/>
                <w:sz w:val="28"/>
                <w:szCs w:val="28"/>
              </w:rPr>
              <w:instrText xml:space="preserve"> PAGEREF _Toc117687520 \h </w:instrText>
            </w:r>
            <w:r w:rsidR="00D40521" w:rsidRPr="00D40521">
              <w:rPr>
                <w:rFonts w:ascii="Times New Roman" w:hAnsi="Times New Roman" w:cs="Times New Roman"/>
                <w:noProof/>
                <w:webHidden/>
                <w:sz w:val="28"/>
                <w:szCs w:val="28"/>
              </w:rPr>
            </w:r>
            <w:r w:rsidR="00D40521" w:rsidRPr="00D40521">
              <w:rPr>
                <w:rFonts w:ascii="Times New Roman" w:hAnsi="Times New Roman" w:cs="Times New Roman"/>
                <w:noProof/>
                <w:webHidden/>
                <w:sz w:val="28"/>
                <w:szCs w:val="28"/>
              </w:rPr>
              <w:fldChar w:fldCharType="separate"/>
            </w:r>
            <w:r w:rsidR="003E5EA4">
              <w:rPr>
                <w:rFonts w:ascii="Times New Roman" w:hAnsi="Times New Roman" w:cs="Times New Roman"/>
                <w:noProof/>
                <w:webHidden/>
                <w:sz w:val="28"/>
                <w:szCs w:val="28"/>
              </w:rPr>
              <w:t>13</w:t>
            </w:r>
            <w:r w:rsidR="00D40521" w:rsidRPr="00D40521">
              <w:rPr>
                <w:rFonts w:ascii="Times New Roman" w:hAnsi="Times New Roman" w:cs="Times New Roman"/>
                <w:noProof/>
                <w:webHidden/>
                <w:sz w:val="28"/>
                <w:szCs w:val="28"/>
              </w:rPr>
              <w:fldChar w:fldCharType="end"/>
            </w:r>
          </w:hyperlink>
        </w:p>
        <w:p w:rsidR="00D40521" w:rsidRPr="00D40521" w:rsidRDefault="00EE7165" w:rsidP="00D40521">
          <w:pPr>
            <w:pStyle w:val="21"/>
            <w:tabs>
              <w:tab w:val="right" w:leader="dot" w:pos="9345"/>
            </w:tabs>
            <w:spacing w:line="360" w:lineRule="auto"/>
            <w:rPr>
              <w:rFonts w:ascii="Times New Roman" w:hAnsi="Times New Roman" w:cs="Times New Roman"/>
              <w:noProof/>
              <w:sz w:val="28"/>
              <w:szCs w:val="28"/>
            </w:rPr>
          </w:pPr>
          <w:hyperlink w:anchor="_Toc117687521" w:history="1">
            <w:r w:rsidR="00D40521" w:rsidRPr="00D40521">
              <w:rPr>
                <w:rStyle w:val="a6"/>
                <w:rFonts w:ascii="Times New Roman" w:eastAsia="Times New Roman" w:hAnsi="Times New Roman" w:cs="Times New Roman"/>
                <w:noProof/>
                <w:sz w:val="28"/>
                <w:szCs w:val="28"/>
                <w:lang w:val="en-US" w:eastAsia="ru-RU"/>
              </w:rPr>
              <w:t xml:space="preserve">2. </w:t>
            </w:r>
            <w:r w:rsidR="00D40521" w:rsidRPr="00D40521">
              <w:rPr>
                <w:rStyle w:val="a6"/>
                <w:rFonts w:ascii="Times New Roman" w:eastAsia="Times New Roman" w:hAnsi="Times New Roman" w:cs="Times New Roman"/>
                <w:noProof/>
                <w:sz w:val="28"/>
                <w:szCs w:val="28"/>
                <w:lang w:eastAsia="ru-RU"/>
              </w:rPr>
              <w:t>Литература</w:t>
            </w:r>
            <w:r w:rsidR="00D40521" w:rsidRPr="00D40521">
              <w:rPr>
                <w:rFonts w:ascii="Times New Roman" w:hAnsi="Times New Roman" w:cs="Times New Roman"/>
                <w:noProof/>
                <w:webHidden/>
                <w:sz w:val="28"/>
                <w:szCs w:val="28"/>
              </w:rPr>
              <w:tab/>
            </w:r>
            <w:r w:rsidR="00D40521" w:rsidRPr="00D40521">
              <w:rPr>
                <w:rFonts w:ascii="Times New Roman" w:hAnsi="Times New Roman" w:cs="Times New Roman"/>
                <w:noProof/>
                <w:webHidden/>
                <w:sz w:val="28"/>
                <w:szCs w:val="28"/>
              </w:rPr>
              <w:fldChar w:fldCharType="begin"/>
            </w:r>
            <w:r w:rsidR="00D40521" w:rsidRPr="00D40521">
              <w:rPr>
                <w:rFonts w:ascii="Times New Roman" w:hAnsi="Times New Roman" w:cs="Times New Roman"/>
                <w:noProof/>
                <w:webHidden/>
                <w:sz w:val="28"/>
                <w:szCs w:val="28"/>
              </w:rPr>
              <w:instrText xml:space="preserve"> PAGEREF _Toc117687521 \h </w:instrText>
            </w:r>
            <w:r w:rsidR="00D40521" w:rsidRPr="00D40521">
              <w:rPr>
                <w:rFonts w:ascii="Times New Roman" w:hAnsi="Times New Roman" w:cs="Times New Roman"/>
                <w:noProof/>
                <w:webHidden/>
                <w:sz w:val="28"/>
                <w:szCs w:val="28"/>
              </w:rPr>
            </w:r>
            <w:r w:rsidR="00D40521" w:rsidRPr="00D40521">
              <w:rPr>
                <w:rFonts w:ascii="Times New Roman" w:hAnsi="Times New Roman" w:cs="Times New Roman"/>
                <w:noProof/>
                <w:webHidden/>
                <w:sz w:val="28"/>
                <w:szCs w:val="28"/>
              </w:rPr>
              <w:fldChar w:fldCharType="separate"/>
            </w:r>
            <w:r w:rsidR="003E5EA4">
              <w:rPr>
                <w:rFonts w:ascii="Times New Roman" w:hAnsi="Times New Roman" w:cs="Times New Roman"/>
                <w:noProof/>
                <w:webHidden/>
                <w:sz w:val="28"/>
                <w:szCs w:val="28"/>
              </w:rPr>
              <w:t>14</w:t>
            </w:r>
            <w:r w:rsidR="00D40521" w:rsidRPr="00D40521">
              <w:rPr>
                <w:rFonts w:ascii="Times New Roman" w:hAnsi="Times New Roman" w:cs="Times New Roman"/>
                <w:noProof/>
                <w:webHidden/>
                <w:sz w:val="28"/>
                <w:szCs w:val="28"/>
              </w:rPr>
              <w:fldChar w:fldCharType="end"/>
            </w:r>
          </w:hyperlink>
        </w:p>
        <w:p w:rsidR="00D40521" w:rsidRDefault="00D40521" w:rsidP="00D40521">
          <w:pPr>
            <w:spacing w:line="360" w:lineRule="auto"/>
          </w:pPr>
          <w:r w:rsidRPr="00D40521">
            <w:rPr>
              <w:rFonts w:ascii="Times New Roman" w:hAnsi="Times New Roman" w:cs="Times New Roman"/>
              <w:b/>
              <w:bCs/>
              <w:sz w:val="28"/>
              <w:szCs w:val="28"/>
            </w:rPr>
            <w:fldChar w:fldCharType="end"/>
          </w:r>
        </w:p>
      </w:sdtContent>
    </w:sdt>
    <w:p w:rsidR="00D40521" w:rsidRPr="00B74CB0" w:rsidRDefault="00D40521" w:rsidP="00D40521">
      <w:pPr>
        <w:spacing w:after="0" w:line="360" w:lineRule="auto"/>
        <w:ind w:firstLine="567"/>
        <w:jc w:val="both"/>
        <w:rPr>
          <w:rFonts w:ascii="Times New Roman" w:eastAsia="Times New Roman" w:hAnsi="Times New Roman" w:cs="Times New Roman"/>
          <w:b/>
          <w:bCs/>
          <w:kern w:val="36"/>
          <w:sz w:val="28"/>
          <w:szCs w:val="28"/>
          <w:lang w:eastAsia="ru-RU"/>
        </w:rPr>
      </w:pPr>
      <w:r w:rsidRPr="00B74CB0">
        <w:rPr>
          <w:rFonts w:ascii="Times New Roman" w:eastAsia="Times New Roman" w:hAnsi="Times New Roman" w:cs="Times New Roman"/>
          <w:b/>
          <w:bCs/>
          <w:kern w:val="36"/>
          <w:sz w:val="28"/>
          <w:szCs w:val="28"/>
          <w:lang w:eastAsia="ru-RU"/>
        </w:rPr>
        <w:t xml:space="preserve"> </w:t>
      </w:r>
      <w:r w:rsidR="003E71EB" w:rsidRPr="00B74CB0">
        <w:rPr>
          <w:rFonts w:ascii="Times New Roman" w:eastAsia="Times New Roman" w:hAnsi="Times New Roman" w:cs="Times New Roman"/>
          <w:b/>
          <w:bCs/>
          <w:kern w:val="36"/>
          <w:sz w:val="28"/>
          <w:szCs w:val="28"/>
          <w:lang w:eastAsia="ru-RU"/>
        </w:rPr>
        <w:br w:type="page"/>
      </w:r>
    </w:p>
    <w:p w:rsidR="003E71EB" w:rsidRPr="00B74CB0" w:rsidRDefault="003E71EB" w:rsidP="00B74CB0">
      <w:pPr>
        <w:pStyle w:val="1"/>
        <w:numPr>
          <w:ilvl w:val="0"/>
          <w:numId w:val="3"/>
        </w:numPr>
        <w:spacing w:before="0" w:line="360" w:lineRule="auto"/>
        <w:ind w:firstLine="567"/>
        <w:jc w:val="both"/>
        <w:rPr>
          <w:rFonts w:eastAsia="Times New Roman" w:cs="Times New Roman"/>
          <w:lang w:eastAsia="ru-RU"/>
        </w:rPr>
      </w:pPr>
      <w:bookmarkStart w:id="1" w:name="_Toc117687511"/>
      <w:r w:rsidRPr="00B74CB0">
        <w:rPr>
          <w:rFonts w:eastAsia="Times New Roman" w:cs="Times New Roman"/>
          <w:lang w:eastAsia="ru-RU"/>
        </w:rPr>
        <w:lastRenderedPageBreak/>
        <w:t>Целевой раздел</w:t>
      </w:r>
      <w:bookmarkEnd w:id="1"/>
    </w:p>
    <w:p w:rsidR="003E71EB" w:rsidRPr="00B74CB0" w:rsidRDefault="003E71EB" w:rsidP="00B74CB0">
      <w:pPr>
        <w:pStyle w:val="2"/>
        <w:numPr>
          <w:ilvl w:val="0"/>
          <w:numId w:val="4"/>
        </w:numPr>
        <w:spacing w:before="0" w:line="360" w:lineRule="auto"/>
        <w:ind w:firstLine="567"/>
        <w:jc w:val="both"/>
        <w:rPr>
          <w:rFonts w:eastAsia="Times New Roman" w:cs="Times New Roman"/>
          <w:szCs w:val="28"/>
          <w:lang w:eastAsia="ru-RU"/>
        </w:rPr>
      </w:pPr>
      <w:bookmarkStart w:id="2" w:name="_Toc117687512"/>
      <w:r w:rsidRPr="00B74CB0">
        <w:rPr>
          <w:rFonts w:eastAsia="Times New Roman" w:cs="Times New Roman"/>
          <w:szCs w:val="28"/>
          <w:lang w:eastAsia="ru-RU"/>
        </w:rPr>
        <w:t>Пояснительная записка.</w:t>
      </w:r>
      <w:bookmarkEnd w:id="2"/>
    </w:p>
    <w:p w:rsidR="00D40521" w:rsidRPr="00D40521" w:rsidRDefault="00D40521" w:rsidP="00D40521">
      <w:pPr>
        <w:spacing w:after="0" w:line="360" w:lineRule="auto"/>
        <w:ind w:firstLine="567"/>
        <w:jc w:val="both"/>
        <w:rPr>
          <w:rFonts w:ascii="Times New Roman" w:eastAsia="Times New Roman" w:hAnsi="Times New Roman"/>
          <w:sz w:val="28"/>
          <w:szCs w:val="28"/>
          <w:lang w:eastAsia="ru-RU"/>
        </w:rPr>
      </w:pPr>
      <w:r w:rsidRPr="00D40521">
        <w:rPr>
          <w:rFonts w:ascii="Times New Roman" w:eastAsia="Times New Roman" w:hAnsi="Times New Roman"/>
          <w:sz w:val="28"/>
          <w:szCs w:val="28"/>
          <w:lang w:eastAsia="ru-RU"/>
        </w:rPr>
        <w:t xml:space="preserve">Коррекционная работа  проводится в соответствии с Федеральным Законом от 29.12.2012 № 273 «Об образовании в Российской Федерации», с федеральным государственным образовательным стандартом дошкольного образования и нормами СанПиНа 2.4.3648-20 от 28.09.2020 года. </w:t>
      </w:r>
    </w:p>
    <w:p w:rsidR="00D40521" w:rsidRDefault="00D40521" w:rsidP="00B74CB0">
      <w:pPr>
        <w:spacing w:after="0" w:line="360" w:lineRule="auto"/>
        <w:ind w:firstLine="567"/>
        <w:jc w:val="both"/>
        <w:rPr>
          <w:rFonts w:ascii="Times New Roman" w:eastAsia="Times New Roman" w:hAnsi="Times New Roman"/>
          <w:color w:val="000000"/>
          <w:sz w:val="28"/>
          <w:szCs w:val="28"/>
          <w:lang w:eastAsia="ru-RU"/>
        </w:rPr>
      </w:pPr>
      <w:r w:rsidRPr="00FE11B5">
        <w:rPr>
          <w:rFonts w:ascii="Times New Roman" w:eastAsia="Times New Roman" w:hAnsi="Times New Roman"/>
          <w:sz w:val="28"/>
          <w:szCs w:val="28"/>
          <w:lang w:eastAsia="ru-RU"/>
        </w:rPr>
        <w:t>Разработанная программа представляет</w:t>
      </w:r>
      <w:r>
        <w:rPr>
          <w:rFonts w:ascii="Times New Roman" w:eastAsia="Times New Roman" w:hAnsi="Times New Roman"/>
          <w:sz w:val="28"/>
          <w:szCs w:val="28"/>
          <w:lang w:eastAsia="ru-RU"/>
        </w:rPr>
        <w:t xml:space="preserve"> собой модифицированную программу с учетом</w:t>
      </w:r>
      <w:r w:rsidRPr="00FE11B5">
        <w:rPr>
          <w:rFonts w:ascii="Times New Roman" w:eastAsia="Times New Roman" w:hAnsi="Times New Roman"/>
          <w:sz w:val="28"/>
          <w:szCs w:val="28"/>
          <w:lang w:eastAsia="ru-RU"/>
        </w:rPr>
        <w:t xml:space="preserve"> общеобразовательной программы «</w:t>
      </w:r>
      <w:r w:rsidRPr="00FE11B5">
        <w:rPr>
          <w:rFonts w:ascii="Times New Roman" w:hAnsi="Times New Roman"/>
          <w:sz w:val="28"/>
          <w:szCs w:val="28"/>
        </w:rPr>
        <w:t>От рождения до школы» / под ред. Н.Е. Вераксы, Т.С. Комаровой, М.А. Васильевой</w:t>
      </w:r>
      <w:r w:rsidRPr="00FE11B5">
        <w:rPr>
          <w:rFonts w:ascii="Times New Roman" w:eastAsia="Times New Roman" w:hAnsi="Times New Roman"/>
          <w:sz w:val="28"/>
          <w:szCs w:val="28"/>
          <w:lang w:eastAsia="ru-RU"/>
        </w:rPr>
        <w:t xml:space="preserve">,  коррекционной программы  Филичевой Т.Б., Чиркиной Г.В </w:t>
      </w:r>
      <w:r w:rsidRPr="00FE11B5">
        <w:rPr>
          <w:rFonts w:ascii="Times" w:eastAsia="Times New Roman" w:hAnsi="Times" w:cs="Times"/>
          <w:color w:val="000000"/>
          <w:sz w:val="28"/>
          <w:szCs w:val="28"/>
          <w:lang w:eastAsia="ru-RU"/>
        </w:rPr>
        <w:t xml:space="preserve">“Программа </w:t>
      </w:r>
      <w:r>
        <w:rPr>
          <w:rFonts w:ascii="Times" w:eastAsia="Times New Roman" w:hAnsi="Times" w:cs="Times"/>
          <w:color w:val="000000"/>
          <w:sz w:val="28"/>
          <w:szCs w:val="28"/>
          <w:lang w:eastAsia="ru-RU"/>
        </w:rPr>
        <w:t>коррекции</w:t>
      </w:r>
      <w:r w:rsidRPr="00FE11B5">
        <w:rPr>
          <w:rFonts w:ascii="Times" w:eastAsia="Times New Roman" w:hAnsi="Times" w:cs="Times"/>
          <w:color w:val="000000"/>
          <w:sz w:val="28"/>
          <w:szCs w:val="28"/>
          <w:lang w:eastAsia="ru-RU"/>
        </w:rPr>
        <w:t xml:space="preserve"> и обучения детей с </w:t>
      </w:r>
      <w:r>
        <w:rPr>
          <w:rFonts w:ascii="Times" w:eastAsia="Times New Roman" w:hAnsi="Times" w:cs="Times"/>
          <w:color w:val="000000"/>
          <w:sz w:val="28"/>
          <w:szCs w:val="28"/>
          <w:lang w:eastAsia="ru-RU"/>
        </w:rPr>
        <w:t xml:space="preserve">общим </w:t>
      </w:r>
      <w:r w:rsidRPr="00FE11B5">
        <w:rPr>
          <w:rFonts w:ascii="Times" w:eastAsia="Times New Roman" w:hAnsi="Times" w:cs="Times"/>
          <w:color w:val="000000"/>
          <w:sz w:val="28"/>
          <w:szCs w:val="28"/>
          <w:lang w:eastAsia="ru-RU"/>
        </w:rPr>
        <w:t>недоразвитием</w:t>
      </w:r>
      <w:r>
        <w:rPr>
          <w:rFonts w:ascii="Times" w:eastAsia="Times New Roman" w:hAnsi="Times" w:cs="Times"/>
          <w:color w:val="000000"/>
          <w:sz w:val="28"/>
          <w:szCs w:val="28"/>
          <w:lang w:eastAsia="ru-RU"/>
        </w:rPr>
        <w:t xml:space="preserve"> речи</w:t>
      </w:r>
      <w:r>
        <w:rPr>
          <w:rFonts w:ascii="Times New Roman" w:eastAsia="Times New Roman" w:hAnsi="Times New Roman"/>
          <w:color w:val="000000"/>
          <w:sz w:val="28"/>
          <w:szCs w:val="28"/>
          <w:lang w:eastAsia="ru-RU"/>
        </w:rPr>
        <w:t>».</w:t>
      </w:r>
    </w:p>
    <w:p w:rsidR="003E71EB" w:rsidRPr="003E71EB" w:rsidRDefault="003E71EB" w:rsidP="00B74CB0">
      <w:pPr>
        <w:spacing w:after="0" w:line="360" w:lineRule="auto"/>
        <w:ind w:firstLine="567"/>
        <w:jc w:val="both"/>
        <w:rPr>
          <w:rFonts w:ascii="Times New Roman" w:eastAsia="Times New Roman" w:hAnsi="Times New Roman" w:cs="Times New Roman"/>
          <w:sz w:val="28"/>
          <w:szCs w:val="28"/>
          <w:lang w:eastAsia="ru-RU"/>
        </w:rPr>
      </w:pPr>
      <w:r w:rsidRPr="003E71EB">
        <w:rPr>
          <w:rFonts w:ascii="Times New Roman" w:eastAsia="Times New Roman" w:hAnsi="Times New Roman" w:cs="Times New Roman"/>
          <w:sz w:val="28"/>
          <w:szCs w:val="28"/>
          <w:lang w:eastAsia="ru-RU"/>
        </w:rPr>
        <w:t>Эти программы рассчитаны на работу в условиях логопедических групп детского сада,  в связи с чем,  не совсем подходят для использования на логопедическом пункте   детского сада.     Этим и обусловлена значимость написания  рабочей программы, применение  которой поможет детям с нарушением речевого развития  осваивать основную образовательную программу; позволит своевременно, то  есть ещё до поступления в школу, помочь детям в преодолении всех  трудностей, которые являются причиной возникновения школьной д</w:t>
      </w:r>
      <w:r w:rsidR="00285A50">
        <w:rPr>
          <w:rFonts w:ascii="Times New Roman" w:eastAsia="Times New Roman" w:hAnsi="Times New Roman" w:cs="Times New Roman"/>
          <w:sz w:val="28"/>
          <w:szCs w:val="28"/>
          <w:lang w:eastAsia="ru-RU"/>
        </w:rPr>
        <w:t>е</w:t>
      </w:r>
      <w:r w:rsidRPr="003E71EB">
        <w:rPr>
          <w:rFonts w:ascii="Times New Roman" w:eastAsia="Times New Roman" w:hAnsi="Times New Roman" w:cs="Times New Roman"/>
          <w:sz w:val="28"/>
          <w:szCs w:val="28"/>
          <w:lang w:eastAsia="ru-RU"/>
        </w:rPr>
        <w:t>задаптации.</w:t>
      </w:r>
    </w:p>
    <w:p w:rsidR="003E71EB" w:rsidRPr="00B74CB0" w:rsidRDefault="003E71EB" w:rsidP="00B74CB0">
      <w:pPr>
        <w:pStyle w:val="a3"/>
        <w:numPr>
          <w:ilvl w:val="0"/>
          <w:numId w:val="4"/>
        </w:numPr>
        <w:spacing w:after="0" w:line="360" w:lineRule="auto"/>
        <w:ind w:firstLine="567"/>
        <w:jc w:val="both"/>
        <w:rPr>
          <w:rFonts w:ascii="Times New Roman" w:eastAsia="Times New Roman" w:hAnsi="Times New Roman" w:cs="Times New Roman"/>
          <w:sz w:val="28"/>
          <w:szCs w:val="28"/>
          <w:lang w:eastAsia="ru-RU"/>
        </w:rPr>
      </w:pPr>
      <w:bookmarkStart w:id="3" w:name="_Toc117687513"/>
      <w:r w:rsidRPr="00B74CB0">
        <w:rPr>
          <w:rStyle w:val="20"/>
          <w:rFonts w:cs="Times New Roman"/>
          <w:szCs w:val="28"/>
          <w:lang w:eastAsia="ru-RU"/>
        </w:rPr>
        <w:t>Характеристика речи детей с ОНР II уровня речевого развития</w:t>
      </w:r>
      <w:bookmarkEnd w:id="3"/>
      <w:r w:rsidRPr="00B74CB0">
        <w:rPr>
          <w:rFonts w:ascii="Times New Roman" w:eastAsia="Times New Roman" w:hAnsi="Times New Roman" w:cs="Times New Roman"/>
          <w:b/>
          <w:bCs/>
          <w:sz w:val="28"/>
          <w:szCs w:val="28"/>
          <w:lang w:eastAsia="ru-RU"/>
        </w:rPr>
        <w:t>.</w:t>
      </w:r>
    </w:p>
    <w:p w:rsidR="003E71EB" w:rsidRPr="003E71EB" w:rsidRDefault="003E71EB" w:rsidP="00B74CB0">
      <w:pPr>
        <w:spacing w:after="0" w:line="360" w:lineRule="auto"/>
        <w:ind w:firstLine="567"/>
        <w:jc w:val="both"/>
        <w:rPr>
          <w:rFonts w:ascii="Times New Roman" w:eastAsia="Times New Roman" w:hAnsi="Times New Roman" w:cs="Times New Roman"/>
          <w:sz w:val="28"/>
          <w:szCs w:val="28"/>
          <w:lang w:eastAsia="ru-RU"/>
        </w:rPr>
      </w:pPr>
      <w:r w:rsidRPr="003E71EB">
        <w:rPr>
          <w:rFonts w:ascii="Times New Roman" w:eastAsia="Times New Roman" w:hAnsi="Times New Roman" w:cs="Times New Roman"/>
          <w:sz w:val="28"/>
          <w:szCs w:val="28"/>
          <w:lang w:eastAsia="ru-RU"/>
        </w:rPr>
        <w:t xml:space="preserve">Данный уровень определяется как начатки общеупотребительной речи, отличительной чертой которой является наличие двух-, трех-, а иногда даже четырехсловной фразы: «Да пить мокó» — дай пить молоко; «бáска атáть ни́ка» — бабушка читает книжку; «дадáй гать» — давать играть; «во изи́ асáня мя́сик» — вот лежит большой мячик. Объединяя слова в словосочетания и фразу, один и тот же ребенок может как правильно использовать способы согласования и управления, так их и нарушать: «ти ёза» — три ежа, «мóга ку́каф» — много кукол, «си́ня кадасы́» — синие карандаши, «лёт бади́ка» — льет водичку, «тáсин петакóк» — красный петушок и т. д.В самостоятельной речи детей иногда появляются </w:t>
      </w:r>
      <w:r w:rsidRPr="003E71EB">
        <w:rPr>
          <w:rFonts w:ascii="Times New Roman" w:eastAsia="Times New Roman" w:hAnsi="Times New Roman" w:cs="Times New Roman"/>
          <w:sz w:val="28"/>
          <w:szCs w:val="28"/>
          <w:lang w:eastAsia="ru-RU"/>
        </w:rPr>
        <w:lastRenderedPageBreak/>
        <w:t>простые предлоги или их лепетные варианты («тиди́т а ту́е» — сидит на стуле, «щи́т а тóй» — лежит на столе); сложные предлоги отсутствуют.</w:t>
      </w:r>
    </w:p>
    <w:p w:rsidR="003E71EB" w:rsidRPr="003E71EB" w:rsidRDefault="003E71EB" w:rsidP="00B74CB0">
      <w:pPr>
        <w:spacing w:after="0" w:line="360" w:lineRule="auto"/>
        <w:ind w:firstLine="567"/>
        <w:jc w:val="both"/>
        <w:rPr>
          <w:rFonts w:ascii="Times New Roman" w:eastAsia="Times New Roman" w:hAnsi="Times New Roman" w:cs="Times New Roman"/>
          <w:sz w:val="28"/>
          <w:szCs w:val="28"/>
          <w:lang w:eastAsia="ru-RU"/>
        </w:rPr>
      </w:pPr>
      <w:r w:rsidRPr="003E71EB">
        <w:rPr>
          <w:rFonts w:ascii="Times New Roman" w:eastAsia="Times New Roman" w:hAnsi="Times New Roman" w:cs="Times New Roman"/>
          <w:sz w:val="28"/>
          <w:szCs w:val="28"/>
          <w:lang w:eastAsia="ru-RU"/>
        </w:rPr>
        <w:t>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(«Валя папа» — Валин папа, «али́л» — налил, полил, вылил, «гибы́ суп» — грибной суп, «дáйка хвот» — заячий хвост и т. п.). Наряду с указанными ошибками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разнообразные семантические замены.</w:t>
      </w:r>
    </w:p>
    <w:p w:rsidR="003E71EB" w:rsidRPr="003E71EB" w:rsidRDefault="003E71EB" w:rsidP="00B74CB0">
      <w:pPr>
        <w:spacing w:after="0" w:line="360" w:lineRule="auto"/>
        <w:ind w:firstLine="567"/>
        <w:jc w:val="both"/>
        <w:rPr>
          <w:rFonts w:ascii="Times New Roman" w:eastAsia="Times New Roman" w:hAnsi="Times New Roman" w:cs="Times New Roman"/>
          <w:sz w:val="28"/>
          <w:szCs w:val="28"/>
          <w:lang w:eastAsia="ru-RU"/>
        </w:rPr>
      </w:pPr>
      <w:r w:rsidRPr="003E71EB">
        <w:rPr>
          <w:rFonts w:ascii="Times New Roman" w:eastAsia="Times New Roman" w:hAnsi="Times New Roman" w:cs="Times New Roman"/>
          <w:sz w:val="28"/>
          <w:szCs w:val="28"/>
          <w:lang w:eastAsia="ru-RU"/>
        </w:rPr>
        <w:t>Характерным является использование слов в узком значении. Одним и тем же словом ребенок может назвать предметы, имеющие сходство по форме, назначению, выполняемой функции и т. д. («муха» — муравей, жук, паук; «тю́фи» — туфли, тапочки, сапоги, кеды, кроссовки). Ограниченность словарного запаса проявляется и в незнании многих слов, обозначающих части тела, части предмета, посуду, транспорт, детенышей животных и т. п. («юкá» — рука, локоть, плечо, пальцы, «сту́й» — стул, сиденье, спинка; «миска» — тарелка, блюдце, блюдо, ваза; «ли́ска» — лисенок, «мáнька вóйк» — волченок и т. д.). Заметны трудности в понимании и использовании в речи слов, обозначающих признаки предметов, форму, цвет, материал.</w:t>
      </w:r>
    </w:p>
    <w:p w:rsidR="003E71EB" w:rsidRPr="003E71EB" w:rsidRDefault="003E71EB" w:rsidP="00B74CB0">
      <w:pPr>
        <w:spacing w:after="0" w:line="360" w:lineRule="auto"/>
        <w:ind w:firstLine="567"/>
        <w:jc w:val="both"/>
        <w:rPr>
          <w:rFonts w:ascii="Times New Roman" w:eastAsia="Times New Roman" w:hAnsi="Times New Roman" w:cs="Times New Roman"/>
          <w:sz w:val="28"/>
          <w:szCs w:val="28"/>
          <w:lang w:eastAsia="ru-RU"/>
        </w:rPr>
      </w:pPr>
      <w:r w:rsidRPr="003E71EB">
        <w:rPr>
          <w:rFonts w:ascii="Times New Roman" w:eastAsia="Times New Roman" w:hAnsi="Times New Roman" w:cs="Times New Roman"/>
          <w:sz w:val="28"/>
          <w:szCs w:val="28"/>
          <w:lang w:eastAsia="ru-RU"/>
        </w:rPr>
        <w:t>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w:t>
      </w:r>
    </w:p>
    <w:p w:rsidR="003E71EB" w:rsidRPr="00377E37" w:rsidRDefault="003E71EB" w:rsidP="00B74CB0">
      <w:pPr>
        <w:spacing w:after="0" w:line="360" w:lineRule="auto"/>
        <w:ind w:firstLine="567"/>
        <w:jc w:val="both"/>
        <w:rPr>
          <w:rFonts w:ascii="Times New Roman" w:eastAsia="Times New Roman" w:hAnsi="Times New Roman" w:cs="Times New Roman"/>
          <w:sz w:val="28"/>
          <w:szCs w:val="28"/>
          <w:lang w:eastAsia="ru-RU"/>
        </w:rPr>
      </w:pPr>
      <w:r w:rsidRPr="003E71EB">
        <w:rPr>
          <w:rFonts w:ascii="Times New Roman" w:eastAsia="Times New Roman" w:hAnsi="Times New Roman" w:cs="Times New Roman"/>
          <w:sz w:val="28"/>
          <w:szCs w:val="28"/>
          <w:lang w:eastAsia="ru-RU"/>
        </w:rPr>
        <w:lastRenderedPageBreak/>
        <w:t>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звуконаполняемости: «Дандáс» — карандаш, «аквáя» — аквариум, «виписéд» — велосипед, «мисанéй» — милиционер, «хади́ка» — холодильник.</w:t>
      </w:r>
    </w:p>
    <w:p w:rsidR="00B74CB0" w:rsidRPr="00377E37" w:rsidRDefault="00B74CB0" w:rsidP="00B74CB0">
      <w:pPr>
        <w:spacing w:after="0" w:line="360" w:lineRule="auto"/>
        <w:ind w:firstLine="567"/>
        <w:jc w:val="both"/>
        <w:rPr>
          <w:rFonts w:ascii="Times New Roman" w:eastAsia="Times New Roman" w:hAnsi="Times New Roman" w:cs="Times New Roman"/>
          <w:sz w:val="28"/>
          <w:szCs w:val="28"/>
          <w:lang w:eastAsia="ru-RU"/>
        </w:rPr>
      </w:pPr>
      <w:r w:rsidRPr="00377E37">
        <w:rPr>
          <w:rFonts w:ascii="Times New Roman" w:eastAsia="Times New Roman" w:hAnsi="Times New Roman" w:cs="Times New Roman"/>
          <w:sz w:val="28"/>
          <w:szCs w:val="28"/>
          <w:lang w:eastAsia="ru-RU"/>
        </w:rPr>
        <w:br w:type="page"/>
      </w:r>
    </w:p>
    <w:p w:rsidR="003E71EB" w:rsidRPr="00B74CB0" w:rsidRDefault="003E71EB" w:rsidP="00B74CB0">
      <w:pPr>
        <w:pStyle w:val="1"/>
        <w:numPr>
          <w:ilvl w:val="0"/>
          <w:numId w:val="3"/>
        </w:numPr>
        <w:spacing w:before="0" w:line="360" w:lineRule="auto"/>
        <w:ind w:firstLine="567"/>
        <w:jc w:val="both"/>
        <w:rPr>
          <w:rFonts w:eastAsia="Times New Roman" w:cs="Times New Roman"/>
          <w:lang w:val="en-US" w:eastAsia="ru-RU"/>
        </w:rPr>
      </w:pPr>
      <w:bookmarkStart w:id="4" w:name="_Toc117687514"/>
      <w:r w:rsidRPr="00B74CB0">
        <w:rPr>
          <w:rFonts w:eastAsia="Times New Roman" w:cs="Times New Roman"/>
          <w:lang w:eastAsia="ru-RU"/>
        </w:rPr>
        <w:lastRenderedPageBreak/>
        <w:t>Содержательный раздел</w:t>
      </w:r>
      <w:bookmarkEnd w:id="4"/>
    </w:p>
    <w:p w:rsidR="003E71EB" w:rsidRPr="00B74CB0" w:rsidRDefault="003E71EB" w:rsidP="00B74CB0">
      <w:pPr>
        <w:pStyle w:val="2"/>
        <w:numPr>
          <w:ilvl w:val="0"/>
          <w:numId w:val="6"/>
        </w:numPr>
        <w:spacing w:before="0" w:line="360" w:lineRule="auto"/>
        <w:ind w:firstLine="567"/>
        <w:jc w:val="both"/>
        <w:rPr>
          <w:rFonts w:cs="Times New Roman"/>
          <w:szCs w:val="28"/>
          <w:lang w:eastAsia="ru-RU"/>
        </w:rPr>
      </w:pPr>
      <w:bookmarkStart w:id="5" w:name="_Toc117687515"/>
      <w:r w:rsidRPr="00B74CB0">
        <w:rPr>
          <w:rFonts w:cs="Times New Roman"/>
          <w:szCs w:val="28"/>
          <w:lang w:eastAsia="ru-RU"/>
        </w:rPr>
        <w:t>Цель, задачи, содержание и формы логопедического воздействия</w:t>
      </w:r>
      <w:bookmarkEnd w:id="5"/>
    </w:p>
    <w:p w:rsidR="003E71EB" w:rsidRPr="003E71EB" w:rsidRDefault="003E71EB" w:rsidP="00B74CB0">
      <w:pPr>
        <w:spacing w:after="0" w:line="360" w:lineRule="auto"/>
        <w:ind w:firstLine="567"/>
        <w:jc w:val="both"/>
        <w:rPr>
          <w:rFonts w:ascii="Times New Roman" w:eastAsia="Times New Roman" w:hAnsi="Times New Roman" w:cs="Times New Roman"/>
          <w:sz w:val="28"/>
          <w:szCs w:val="28"/>
          <w:lang w:eastAsia="ru-RU"/>
        </w:rPr>
      </w:pPr>
      <w:r w:rsidRPr="003E71EB">
        <w:rPr>
          <w:rFonts w:ascii="Times New Roman" w:eastAsia="Times New Roman" w:hAnsi="Times New Roman" w:cs="Times New Roman"/>
          <w:b/>
          <w:bCs/>
          <w:sz w:val="28"/>
          <w:szCs w:val="28"/>
          <w:lang w:eastAsia="ru-RU"/>
        </w:rPr>
        <w:t>Цель программы – </w:t>
      </w:r>
      <w:r w:rsidRPr="003E71EB">
        <w:rPr>
          <w:rFonts w:ascii="Times New Roman" w:eastAsia="Times New Roman" w:hAnsi="Times New Roman" w:cs="Times New Roman"/>
          <w:sz w:val="28"/>
          <w:szCs w:val="28"/>
          <w:lang w:eastAsia="ru-RU"/>
        </w:rPr>
        <w:t>сформировать полноценную фонетическую систему языка, развить фонематическое восприятие и навыки первоначального звукового анализа и синтеза, автоматизировать слухопроизносительные умения и навыки в различных ситуациях, развивать лексико-грамматические средства языка и связную речь.</w:t>
      </w:r>
    </w:p>
    <w:p w:rsidR="003E71EB" w:rsidRPr="003E71EB" w:rsidRDefault="003E71EB" w:rsidP="00B74CB0">
      <w:pPr>
        <w:spacing w:after="0" w:line="360" w:lineRule="auto"/>
        <w:ind w:firstLine="567"/>
        <w:jc w:val="both"/>
        <w:rPr>
          <w:rFonts w:ascii="Times New Roman" w:eastAsia="Times New Roman" w:hAnsi="Times New Roman" w:cs="Times New Roman"/>
          <w:sz w:val="28"/>
          <w:szCs w:val="28"/>
          <w:lang w:eastAsia="ru-RU"/>
        </w:rPr>
      </w:pPr>
      <w:r w:rsidRPr="003E71EB">
        <w:rPr>
          <w:rFonts w:ascii="Times New Roman" w:eastAsia="Times New Roman" w:hAnsi="Times New Roman" w:cs="Times New Roman"/>
          <w:b/>
          <w:bCs/>
          <w:sz w:val="28"/>
          <w:szCs w:val="28"/>
          <w:lang w:eastAsia="ru-RU"/>
        </w:rPr>
        <w:t xml:space="preserve">Задачи программы – </w:t>
      </w:r>
      <w:r w:rsidRPr="003E71EB">
        <w:rPr>
          <w:rFonts w:ascii="Times New Roman" w:eastAsia="Times New Roman" w:hAnsi="Times New Roman" w:cs="Times New Roman"/>
          <w:sz w:val="28"/>
          <w:szCs w:val="28"/>
          <w:lang w:eastAsia="ru-RU"/>
        </w:rPr>
        <w:t>развитие понимания речи; активизация речевой дея-тельности и развитие лексико-грамматических средств языка; развитие произно-сительной стороны речи; развитие самостоятельной фразовой речи. </w:t>
      </w:r>
    </w:p>
    <w:p w:rsidR="003E71EB" w:rsidRPr="003E71EB" w:rsidRDefault="003E71EB" w:rsidP="00B74CB0">
      <w:pPr>
        <w:spacing w:after="0" w:line="360" w:lineRule="auto"/>
        <w:ind w:firstLine="567"/>
        <w:jc w:val="both"/>
        <w:rPr>
          <w:rFonts w:ascii="Times New Roman" w:eastAsia="Times New Roman" w:hAnsi="Times New Roman" w:cs="Times New Roman"/>
          <w:sz w:val="28"/>
          <w:szCs w:val="28"/>
          <w:lang w:eastAsia="ru-RU"/>
        </w:rPr>
      </w:pPr>
      <w:r w:rsidRPr="003E71EB">
        <w:rPr>
          <w:rFonts w:ascii="Times New Roman" w:eastAsia="Times New Roman" w:hAnsi="Times New Roman" w:cs="Times New Roman"/>
          <w:sz w:val="28"/>
          <w:szCs w:val="28"/>
          <w:lang w:eastAsia="ru-RU"/>
        </w:rPr>
        <w:t> </w:t>
      </w:r>
    </w:p>
    <w:p w:rsidR="003E71EB" w:rsidRPr="003E71EB" w:rsidRDefault="003E71EB" w:rsidP="00B74CB0">
      <w:pPr>
        <w:spacing w:after="0" w:line="360" w:lineRule="auto"/>
        <w:ind w:firstLine="567"/>
        <w:jc w:val="both"/>
        <w:rPr>
          <w:rFonts w:ascii="Times New Roman" w:eastAsia="Times New Roman" w:hAnsi="Times New Roman" w:cs="Times New Roman"/>
          <w:sz w:val="28"/>
          <w:szCs w:val="28"/>
          <w:lang w:eastAsia="ru-RU"/>
        </w:rPr>
      </w:pPr>
      <w:r w:rsidRPr="003E71EB">
        <w:rPr>
          <w:rFonts w:ascii="Times New Roman" w:eastAsia="Times New Roman" w:hAnsi="Times New Roman" w:cs="Times New Roman"/>
          <w:sz w:val="28"/>
          <w:szCs w:val="28"/>
          <w:lang w:eastAsia="ru-RU"/>
        </w:rPr>
        <w:t>Планирование занятий с детьми, имеющими диагноз </w:t>
      </w:r>
      <w:r w:rsidRPr="003E71EB">
        <w:rPr>
          <w:rFonts w:ascii="Times New Roman" w:eastAsia="Times New Roman" w:hAnsi="Times New Roman" w:cs="Times New Roman"/>
          <w:b/>
          <w:bCs/>
          <w:sz w:val="28"/>
          <w:szCs w:val="28"/>
          <w:lang w:eastAsia="ru-RU"/>
        </w:rPr>
        <w:t xml:space="preserve"> ОНР</w:t>
      </w:r>
      <w:r w:rsidRPr="003E71EB">
        <w:rPr>
          <w:rFonts w:ascii="Times New Roman" w:eastAsia="Times New Roman" w:hAnsi="Times New Roman" w:cs="Times New Roman"/>
          <w:sz w:val="28"/>
          <w:szCs w:val="28"/>
          <w:lang w:eastAsia="ru-RU"/>
        </w:rPr>
        <w:t xml:space="preserve"> </w:t>
      </w:r>
      <w:r w:rsidRPr="003E71EB">
        <w:rPr>
          <w:rFonts w:ascii="Times New Roman" w:eastAsia="Times New Roman" w:hAnsi="Times New Roman" w:cs="Times New Roman"/>
          <w:b/>
          <w:bCs/>
          <w:sz w:val="28"/>
          <w:szCs w:val="28"/>
          <w:lang w:eastAsia="ru-RU"/>
        </w:rPr>
        <w:t xml:space="preserve">(II ур.) </w:t>
      </w:r>
      <w:r w:rsidRPr="003E71EB">
        <w:rPr>
          <w:rFonts w:ascii="Times New Roman" w:eastAsia="Times New Roman" w:hAnsi="Times New Roman" w:cs="Times New Roman"/>
          <w:sz w:val="28"/>
          <w:szCs w:val="28"/>
          <w:lang w:eastAsia="ru-RU"/>
        </w:rPr>
        <w:t>разделено на 3 периода обучения:</w:t>
      </w:r>
    </w:p>
    <w:p w:rsidR="003E71EB" w:rsidRPr="003E71EB" w:rsidRDefault="003E71EB" w:rsidP="00B74CB0">
      <w:pPr>
        <w:spacing w:after="0" w:line="360" w:lineRule="auto"/>
        <w:ind w:firstLine="567"/>
        <w:jc w:val="both"/>
        <w:rPr>
          <w:rFonts w:ascii="Times New Roman" w:eastAsia="Times New Roman" w:hAnsi="Times New Roman" w:cs="Times New Roman"/>
          <w:sz w:val="28"/>
          <w:szCs w:val="28"/>
          <w:lang w:eastAsia="ru-RU"/>
        </w:rPr>
      </w:pPr>
      <w:r w:rsidRPr="003E71EB">
        <w:rPr>
          <w:rFonts w:ascii="Times New Roman" w:eastAsia="Times New Roman" w:hAnsi="Times New Roman" w:cs="Times New Roman"/>
          <w:b/>
          <w:bCs/>
          <w:sz w:val="28"/>
          <w:szCs w:val="28"/>
          <w:lang w:eastAsia="ru-RU"/>
        </w:rPr>
        <w:t>I период -</w:t>
      </w:r>
      <w:r w:rsidRPr="003E71EB">
        <w:rPr>
          <w:rFonts w:ascii="Times New Roman" w:eastAsia="Times New Roman" w:hAnsi="Times New Roman" w:cs="Times New Roman"/>
          <w:sz w:val="28"/>
          <w:szCs w:val="28"/>
          <w:lang w:eastAsia="ru-RU"/>
        </w:rPr>
        <w:t>2 половина сентября- ноябрь, 11 недель, 29 занятий-3 занятия в неделю.</w:t>
      </w:r>
    </w:p>
    <w:p w:rsidR="003E71EB" w:rsidRPr="003E71EB" w:rsidRDefault="003E71EB" w:rsidP="00B74CB0">
      <w:pPr>
        <w:spacing w:after="0" w:line="360" w:lineRule="auto"/>
        <w:ind w:firstLine="567"/>
        <w:jc w:val="both"/>
        <w:rPr>
          <w:rFonts w:ascii="Times New Roman" w:eastAsia="Times New Roman" w:hAnsi="Times New Roman" w:cs="Times New Roman"/>
          <w:sz w:val="28"/>
          <w:szCs w:val="28"/>
          <w:lang w:eastAsia="ru-RU"/>
        </w:rPr>
      </w:pPr>
      <w:r w:rsidRPr="003E71EB">
        <w:rPr>
          <w:rFonts w:ascii="Times New Roman" w:eastAsia="Times New Roman" w:hAnsi="Times New Roman" w:cs="Times New Roman"/>
          <w:b/>
          <w:bCs/>
          <w:sz w:val="28"/>
          <w:szCs w:val="28"/>
          <w:lang w:eastAsia="ru-RU"/>
        </w:rPr>
        <w:t>II период</w:t>
      </w:r>
      <w:r w:rsidRPr="003E71EB">
        <w:rPr>
          <w:rFonts w:ascii="Times New Roman" w:eastAsia="Times New Roman" w:hAnsi="Times New Roman" w:cs="Times New Roman"/>
          <w:sz w:val="28"/>
          <w:szCs w:val="28"/>
          <w:lang w:eastAsia="ru-RU"/>
        </w:rPr>
        <w:t> – декабрь –февраль, 13 недель, 34 занятия – 3 занятия в неделю.</w:t>
      </w:r>
    </w:p>
    <w:p w:rsidR="003E71EB" w:rsidRPr="003E71EB" w:rsidRDefault="003E71EB" w:rsidP="00B74CB0">
      <w:pPr>
        <w:spacing w:after="0" w:line="360" w:lineRule="auto"/>
        <w:ind w:firstLine="567"/>
        <w:jc w:val="both"/>
        <w:rPr>
          <w:rFonts w:ascii="Times New Roman" w:eastAsia="Times New Roman" w:hAnsi="Times New Roman" w:cs="Times New Roman"/>
          <w:sz w:val="28"/>
          <w:szCs w:val="28"/>
          <w:lang w:eastAsia="ru-RU"/>
        </w:rPr>
      </w:pPr>
      <w:r w:rsidRPr="003E71EB">
        <w:rPr>
          <w:rFonts w:ascii="Times New Roman" w:eastAsia="Times New Roman" w:hAnsi="Times New Roman" w:cs="Times New Roman"/>
          <w:b/>
          <w:bCs/>
          <w:sz w:val="28"/>
          <w:szCs w:val="28"/>
          <w:lang w:eastAsia="ru-RU"/>
        </w:rPr>
        <w:t>III период</w:t>
      </w:r>
      <w:r w:rsidRPr="003E71EB">
        <w:rPr>
          <w:rFonts w:ascii="Times New Roman" w:eastAsia="Times New Roman" w:hAnsi="Times New Roman" w:cs="Times New Roman"/>
          <w:sz w:val="28"/>
          <w:szCs w:val="28"/>
          <w:lang w:eastAsia="ru-RU"/>
        </w:rPr>
        <w:t> – март– май, 14 недель, 36 занятий – 3 занятия в неделю.</w:t>
      </w:r>
    </w:p>
    <w:p w:rsidR="003E71EB" w:rsidRPr="003E71EB" w:rsidRDefault="003E71EB" w:rsidP="00B74CB0">
      <w:pPr>
        <w:spacing w:after="0" w:line="360" w:lineRule="auto"/>
        <w:ind w:firstLine="567"/>
        <w:jc w:val="both"/>
        <w:rPr>
          <w:rFonts w:ascii="Times New Roman" w:eastAsia="Times New Roman" w:hAnsi="Times New Roman" w:cs="Times New Roman"/>
          <w:sz w:val="28"/>
          <w:szCs w:val="28"/>
          <w:lang w:eastAsia="ru-RU"/>
        </w:rPr>
      </w:pPr>
      <w:r w:rsidRPr="003E71EB">
        <w:rPr>
          <w:rFonts w:ascii="Times New Roman" w:eastAsia="Times New Roman" w:hAnsi="Times New Roman" w:cs="Times New Roman"/>
          <w:sz w:val="28"/>
          <w:szCs w:val="28"/>
          <w:lang w:eastAsia="ru-RU"/>
        </w:rPr>
        <w:t> 1-я половина сентября – обследование детей, заполнение речевых карт, оформление документации.</w:t>
      </w:r>
    </w:p>
    <w:p w:rsidR="003E71EB" w:rsidRPr="003E71EB" w:rsidRDefault="003E71EB" w:rsidP="00B74CB0">
      <w:pPr>
        <w:spacing w:after="0" w:line="360" w:lineRule="auto"/>
        <w:ind w:firstLine="567"/>
        <w:jc w:val="both"/>
        <w:rPr>
          <w:rFonts w:ascii="Times New Roman" w:eastAsia="Times New Roman" w:hAnsi="Times New Roman" w:cs="Times New Roman"/>
          <w:sz w:val="28"/>
          <w:szCs w:val="28"/>
          <w:lang w:eastAsia="ru-RU"/>
        </w:rPr>
      </w:pPr>
      <w:r w:rsidRPr="003E71EB">
        <w:rPr>
          <w:rFonts w:ascii="Times New Roman" w:eastAsia="Times New Roman" w:hAnsi="Times New Roman" w:cs="Times New Roman"/>
          <w:b/>
          <w:bCs/>
          <w:sz w:val="28"/>
          <w:szCs w:val="28"/>
          <w:lang w:eastAsia="ru-RU"/>
        </w:rPr>
        <w:t>Форма организации обучения</w:t>
      </w:r>
      <w:r w:rsidRPr="003E71EB">
        <w:rPr>
          <w:rFonts w:ascii="Times New Roman" w:eastAsia="Times New Roman" w:hAnsi="Times New Roman" w:cs="Times New Roman"/>
          <w:sz w:val="28"/>
          <w:szCs w:val="28"/>
          <w:lang w:eastAsia="ru-RU"/>
        </w:rPr>
        <w:t xml:space="preserve"> – подгрупповая и индивидуальная.</w:t>
      </w:r>
    </w:p>
    <w:p w:rsidR="003E71EB" w:rsidRPr="003E71EB" w:rsidRDefault="003E71EB" w:rsidP="00B74CB0">
      <w:pPr>
        <w:spacing w:after="0" w:line="360" w:lineRule="auto"/>
        <w:ind w:firstLine="567"/>
        <w:jc w:val="both"/>
        <w:rPr>
          <w:rFonts w:ascii="Times New Roman" w:eastAsia="Times New Roman" w:hAnsi="Times New Roman" w:cs="Times New Roman"/>
          <w:sz w:val="28"/>
          <w:szCs w:val="28"/>
          <w:lang w:eastAsia="ru-RU"/>
        </w:rPr>
      </w:pPr>
      <w:r w:rsidRPr="003E71EB">
        <w:rPr>
          <w:rFonts w:ascii="Times New Roman" w:eastAsia="Times New Roman" w:hAnsi="Times New Roman" w:cs="Times New Roman"/>
          <w:sz w:val="28"/>
          <w:szCs w:val="28"/>
          <w:lang w:eastAsia="ru-RU"/>
        </w:rPr>
        <w:t>На</w:t>
      </w:r>
      <w:r w:rsidRPr="003E71EB">
        <w:rPr>
          <w:rFonts w:ascii="Times New Roman" w:eastAsia="Times New Roman" w:hAnsi="Times New Roman" w:cs="Times New Roman"/>
          <w:b/>
          <w:bCs/>
          <w:sz w:val="28"/>
          <w:szCs w:val="28"/>
          <w:lang w:eastAsia="ru-RU"/>
        </w:rPr>
        <w:t xml:space="preserve"> индивидуальных занятиях </w:t>
      </w:r>
      <w:r w:rsidRPr="003E71EB">
        <w:rPr>
          <w:rFonts w:ascii="Times New Roman" w:eastAsia="Times New Roman" w:hAnsi="Times New Roman" w:cs="Times New Roman"/>
          <w:sz w:val="28"/>
          <w:szCs w:val="28"/>
          <w:lang w:eastAsia="ru-RU"/>
        </w:rPr>
        <w:t>проводится работа по:</w:t>
      </w:r>
    </w:p>
    <w:p w:rsidR="003E71EB" w:rsidRPr="003E71EB" w:rsidRDefault="003E71EB" w:rsidP="00B74CB0">
      <w:pPr>
        <w:spacing w:after="0" w:line="360" w:lineRule="auto"/>
        <w:ind w:firstLine="567"/>
        <w:jc w:val="both"/>
        <w:rPr>
          <w:rFonts w:ascii="Times New Roman" w:eastAsia="Times New Roman" w:hAnsi="Times New Roman" w:cs="Times New Roman"/>
          <w:sz w:val="28"/>
          <w:szCs w:val="28"/>
          <w:lang w:eastAsia="ru-RU"/>
        </w:rPr>
      </w:pPr>
      <w:r w:rsidRPr="003E71EB">
        <w:rPr>
          <w:rFonts w:ascii="Times New Roman" w:eastAsia="Times New Roman" w:hAnsi="Times New Roman" w:cs="Times New Roman"/>
          <w:sz w:val="28"/>
          <w:szCs w:val="28"/>
          <w:lang w:eastAsia="ru-RU"/>
        </w:rPr>
        <w:t>1.Активизации и выработке дифференцированных движений органов артикуляционного аппарата;</w:t>
      </w:r>
    </w:p>
    <w:p w:rsidR="003E71EB" w:rsidRPr="003E71EB" w:rsidRDefault="003E71EB" w:rsidP="00B74CB0">
      <w:pPr>
        <w:spacing w:after="0" w:line="360" w:lineRule="auto"/>
        <w:ind w:firstLine="567"/>
        <w:jc w:val="both"/>
        <w:rPr>
          <w:rFonts w:ascii="Times New Roman" w:eastAsia="Times New Roman" w:hAnsi="Times New Roman" w:cs="Times New Roman"/>
          <w:sz w:val="28"/>
          <w:szCs w:val="28"/>
          <w:lang w:eastAsia="ru-RU"/>
        </w:rPr>
      </w:pPr>
      <w:r w:rsidRPr="003E71EB">
        <w:rPr>
          <w:rFonts w:ascii="Times New Roman" w:eastAsia="Times New Roman" w:hAnsi="Times New Roman" w:cs="Times New Roman"/>
          <w:sz w:val="28"/>
          <w:szCs w:val="28"/>
          <w:lang w:eastAsia="ru-RU"/>
        </w:rPr>
        <w:t>2.Подготовке артикуляционной базы для усвоения отсутствующих звуков;</w:t>
      </w:r>
    </w:p>
    <w:p w:rsidR="003E71EB" w:rsidRPr="003E71EB" w:rsidRDefault="003E71EB" w:rsidP="00B74CB0">
      <w:pPr>
        <w:spacing w:after="0" w:line="360" w:lineRule="auto"/>
        <w:ind w:firstLine="567"/>
        <w:jc w:val="both"/>
        <w:rPr>
          <w:rFonts w:ascii="Times New Roman" w:eastAsia="Times New Roman" w:hAnsi="Times New Roman" w:cs="Times New Roman"/>
          <w:sz w:val="28"/>
          <w:szCs w:val="28"/>
          <w:lang w:eastAsia="ru-RU"/>
        </w:rPr>
      </w:pPr>
      <w:r w:rsidRPr="003E71EB">
        <w:rPr>
          <w:rFonts w:ascii="Times New Roman" w:eastAsia="Times New Roman" w:hAnsi="Times New Roman" w:cs="Times New Roman"/>
          <w:sz w:val="28"/>
          <w:szCs w:val="28"/>
          <w:lang w:eastAsia="ru-RU"/>
        </w:rPr>
        <w:t>3.Постановке отсутствующих звуков, их различению на слух и первоначальному этапу автоматизации на уровне слогов, слов.</w:t>
      </w:r>
    </w:p>
    <w:p w:rsidR="003E71EB" w:rsidRPr="003E71EB" w:rsidRDefault="003E71EB" w:rsidP="00B74CB0">
      <w:pPr>
        <w:spacing w:after="0" w:line="360" w:lineRule="auto"/>
        <w:ind w:firstLine="567"/>
        <w:jc w:val="both"/>
        <w:rPr>
          <w:rFonts w:ascii="Times New Roman" w:eastAsia="Times New Roman" w:hAnsi="Times New Roman" w:cs="Times New Roman"/>
          <w:sz w:val="28"/>
          <w:szCs w:val="28"/>
          <w:lang w:eastAsia="ru-RU"/>
        </w:rPr>
      </w:pPr>
      <w:r w:rsidRPr="003E71EB">
        <w:rPr>
          <w:rFonts w:ascii="Times New Roman" w:eastAsia="Times New Roman" w:hAnsi="Times New Roman" w:cs="Times New Roman"/>
          <w:sz w:val="28"/>
          <w:szCs w:val="28"/>
          <w:lang w:eastAsia="ru-RU"/>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w:t>
      </w:r>
      <w:r w:rsidR="00B74CB0" w:rsidRPr="00B74CB0">
        <w:rPr>
          <w:rFonts w:ascii="Times New Roman" w:eastAsia="Times New Roman" w:hAnsi="Times New Roman" w:cs="Times New Roman"/>
          <w:sz w:val="28"/>
          <w:szCs w:val="28"/>
          <w:lang w:eastAsia="ru-RU"/>
        </w:rPr>
        <w:t xml:space="preserve">. </w:t>
      </w:r>
    </w:p>
    <w:p w:rsidR="003E71EB" w:rsidRPr="003E71EB" w:rsidRDefault="003E71EB" w:rsidP="00B74CB0">
      <w:pPr>
        <w:spacing w:after="0" w:line="360" w:lineRule="auto"/>
        <w:ind w:firstLine="567"/>
        <w:jc w:val="both"/>
        <w:rPr>
          <w:rFonts w:ascii="Times New Roman" w:eastAsia="Times New Roman" w:hAnsi="Times New Roman" w:cs="Times New Roman"/>
          <w:sz w:val="28"/>
          <w:szCs w:val="28"/>
          <w:lang w:eastAsia="ru-RU"/>
        </w:rPr>
      </w:pPr>
      <w:r w:rsidRPr="003E71EB">
        <w:rPr>
          <w:rFonts w:ascii="Times New Roman" w:eastAsia="Times New Roman" w:hAnsi="Times New Roman" w:cs="Times New Roman"/>
          <w:sz w:val="28"/>
          <w:szCs w:val="28"/>
          <w:lang w:eastAsia="ru-RU"/>
        </w:rPr>
        <w:lastRenderedPageBreak/>
        <w:t> </w:t>
      </w:r>
      <w:r w:rsidRPr="003E71EB">
        <w:rPr>
          <w:rFonts w:ascii="Times New Roman" w:eastAsia="Times New Roman" w:hAnsi="Times New Roman" w:cs="Times New Roman"/>
          <w:b/>
          <w:bCs/>
          <w:sz w:val="28"/>
          <w:szCs w:val="28"/>
          <w:lang w:eastAsia="ru-RU"/>
        </w:rPr>
        <w:t>Цель индивидуальных занятий</w:t>
      </w:r>
      <w:r w:rsidRPr="003E71EB">
        <w:rPr>
          <w:rFonts w:ascii="Times New Roman" w:eastAsia="Times New Roman" w:hAnsi="Times New Roman" w:cs="Times New Roman"/>
          <w:sz w:val="28"/>
          <w:szCs w:val="28"/>
          <w:lang w:eastAsia="ru-RU"/>
        </w:rPr>
        <w:t>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дислалии,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w:t>
      </w:r>
    </w:p>
    <w:p w:rsidR="003E71EB" w:rsidRPr="003E71EB" w:rsidRDefault="003E71EB" w:rsidP="00B74CB0">
      <w:pPr>
        <w:spacing w:after="0" w:line="360" w:lineRule="auto"/>
        <w:ind w:firstLine="567"/>
        <w:jc w:val="both"/>
        <w:rPr>
          <w:rFonts w:ascii="Times New Roman" w:eastAsia="Times New Roman" w:hAnsi="Times New Roman" w:cs="Times New Roman"/>
          <w:sz w:val="28"/>
          <w:szCs w:val="28"/>
          <w:lang w:eastAsia="ru-RU"/>
        </w:rPr>
      </w:pPr>
      <w:r w:rsidRPr="003E71EB">
        <w:rPr>
          <w:rFonts w:ascii="Times New Roman" w:eastAsia="Times New Roman" w:hAnsi="Times New Roman" w:cs="Times New Roman"/>
          <w:sz w:val="28"/>
          <w:szCs w:val="28"/>
          <w:lang w:eastAsia="ru-RU"/>
        </w:rPr>
        <w:t>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w:t>
      </w:r>
    </w:p>
    <w:p w:rsidR="003E71EB" w:rsidRPr="003E71EB" w:rsidRDefault="003E71EB" w:rsidP="00B74CB0">
      <w:pPr>
        <w:spacing w:after="0" w:line="360" w:lineRule="auto"/>
        <w:ind w:firstLine="567"/>
        <w:jc w:val="both"/>
        <w:rPr>
          <w:rFonts w:ascii="Times New Roman" w:eastAsia="Times New Roman" w:hAnsi="Times New Roman" w:cs="Times New Roman"/>
          <w:sz w:val="28"/>
          <w:szCs w:val="28"/>
          <w:lang w:eastAsia="ru-RU"/>
        </w:rPr>
      </w:pPr>
      <w:r w:rsidRPr="003E71EB">
        <w:rPr>
          <w:rFonts w:ascii="Times New Roman" w:eastAsia="Times New Roman" w:hAnsi="Times New Roman" w:cs="Times New Roman"/>
          <w:sz w:val="28"/>
          <w:szCs w:val="28"/>
          <w:lang w:eastAsia="ru-RU"/>
        </w:rPr>
        <w:t>На</w:t>
      </w:r>
      <w:r w:rsidRPr="003E71EB">
        <w:rPr>
          <w:rFonts w:ascii="Times New Roman" w:eastAsia="Times New Roman" w:hAnsi="Times New Roman" w:cs="Times New Roman"/>
          <w:b/>
          <w:bCs/>
          <w:sz w:val="28"/>
          <w:szCs w:val="28"/>
          <w:lang w:eastAsia="ru-RU"/>
        </w:rPr>
        <w:t xml:space="preserve"> подгрупповых занятиях </w:t>
      </w:r>
      <w:r w:rsidRPr="003E71EB">
        <w:rPr>
          <w:rFonts w:ascii="Times New Roman" w:eastAsia="Times New Roman" w:hAnsi="Times New Roman" w:cs="Times New Roman"/>
          <w:sz w:val="28"/>
          <w:szCs w:val="28"/>
          <w:lang w:eastAsia="ru-RU"/>
        </w:rPr>
        <w:t>проводится работа по:</w:t>
      </w:r>
    </w:p>
    <w:p w:rsidR="003E71EB" w:rsidRPr="003E71EB" w:rsidRDefault="003E71EB" w:rsidP="00B74CB0">
      <w:pPr>
        <w:spacing w:after="0" w:line="360" w:lineRule="auto"/>
        <w:ind w:firstLine="567"/>
        <w:jc w:val="both"/>
        <w:rPr>
          <w:rFonts w:ascii="Times New Roman" w:eastAsia="Times New Roman" w:hAnsi="Times New Roman" w:cs="Times New Roman"/>
          <w:sz w:val="28"/>
          <w:szCs w:val="28"/>
          <w:lang w:eastAsia="ru-RU"/>
        </w:rPr>
      </w:pPr>
      <w:r w:rsidRPr="003E71EB">
        <w:rPr>
          <w:rFonts w:ascii="Times New Roman" w:eastAsia="Times New Roman" w:hAnsi="Times New Roman" w:cs="Times New Roman"/>
          <w:sz w:val="28"/>
          <w:szCs w:val="28"/>
          <w:lang w:eastAsia="ru-RU"/>
        </w:rPr>
        <w:t>1.Развитию лексико-грамматических средств языка( развитие понимания речи, уточнение и расширение словарного запаса, формирование обобщающих понятий, практических навыков словообразования и словоизменения, умение употреблять простые распространенные предложения).</w:t>
      </w:r>
    </w:p>
    <w:p w:rsidR="003E71EB" w:rsidRPr="003E71EB" w:rsidRDefault="003E71EB" w:rsidP="00B74CB0">
      <w:pPr>
        <w:spacing w:after="0" w:line="360" w:lineRule="auto"/>
        <w:ind w:firstLine="567"/>
        <w:jc w:val="both"/>
        <w:rPr>
          <w:rFonts w:ascii="Times New Roman" w:eastAsia="Times New Roman" w:hAnsi="Times New Roman" w:cs="Times New Roman"/>
          <w:sz w:val="28"/>
          <w:szCs w:val="28"/>
          <w:lang w:eastAsia="ru-RU"/>
        </w:rPr>
      </w:pPr>
      <w:r w:rsidRPr="003E71EB">
        <w:rPr>
          <w:rFonts w:ascii="Times New Roman" w:eastAsia="Times New Roman" w:hAnsi="Times New Roman" w:cs="Times New Roman"/>
          <w:sz w:val="28"/>
          <w:szCs w:val="28"/>
          <w:lang w:eastAsia="ru-RU"/>
        </w:rPr>
        <w:t>2.Развитию связной речи (обучение детей самостоятельному высказыванию, выработка умение передавать впечатление об увиденном, о событиях окружающей действительности, в логической последовательности излагать содержание картин или их серий, составлять рассказ-описание).</w:t>
      </w:r>
    </w:p>
    <w:p w:rsidR="003E71EB" w:rsidRPr="003E71EB" w:rsidRDefault="003E71EB" w:rsidP="00B74CB0">
      <w:pPr>
        <w:spacing w:after="0" w:line="360" w:lineRule="auto"/>
        <w:ind w:firstLine="567"/>
        <w:jc w:val="both"/>
        <w:rPr>
          <w:rFonts w:ascii="Times New Roman" w:eastAsia="Times New Roman" w:hAnsi="Times New Roman" w:cs="Times New Roman"/>
          <w:sz w:val="28"/>
          <w:szCs w:val="28"/>
          <w:lang w:eastAsia="ru-RU"/>
        </w:rPr>
      </w:pPr>
      <w:r w:rsidRPr="003E71EB">
        <w:rPr>
          <w:rFonts w:ascii="Times New Roman" w:eastAsia="Times New Roman" w:hAnsi="Times New Roman" w:cs="Times New Roman"/>
          <w:sz w:val="28"/>
          <w:szCs w:val="28"/>
          <w:lang w:eastAsia="ru-RU"/>
        </w:rPr>
        <w:t>Для подгрупповых занятий объединяются дети одной возрастной категории, имеющие сходные по характеру и степени выраженности речевые нарушения, по 2-3 человека, периодичность подгрупповых занятий – 3 раза в неделю, индивидуальных- 2 раза в неделю.</w:t>
      </w:r>
    </w:p>
    <w:p w:rsidR="003E71EB" w:rsidRPr="003E71EB" w:rsidRDefault="003E71EB" w:rsidP="00B74CB0">
      <w:pPr>
        <w:spacing w:after="0" w:line="360" w:lineRule="auto"/>
        <w:ind w:firstLine="567"/>
        <w:jc w:val="both"/>
        <w:rPr>
          <w:rFonts w:ascii="Times New Roman" w:eastAsia="Times New Roman" w:hAnsi="Times New Roman" w:cs="Times New Roman"/>
          <w:sz w:val="28"/>
          <w:szCs w:val="28"/>
          <w:lang w:eastAsia="ru-RU"/>
        </w:rPr>
      </w:pPr>
      <w:r w:rsidRPr="003E71EB">
        <w:rPr>
          <w:rFonts w:ascii="Times New Roman" w:eastAsia="Times New Roman" w:hAnsi="Times New Roman" w:cs="Times New Roman"/>
          <w:sz w:val="28"/>
          <w:szCs w:val="28"/>
          <w:lang w:eastAsia="ru-RU"/>
        </w:rPr>
        <w:t> </w:t>
      </w:r>
    </w:p>
    <w:p w:rsidR="003E71EB" w:rsidRPr="003E71EB" w:rsidRDefault="003E71EB" w:rsidP="00B74CB0">
      <w:pPr>
        <w:spacing w:after="0" w:line="360" w:lineRule="auto"/>
        <w:ind w:firstLine="567"/>
        <w:jc w:val="both"/>
        <w:rPr>
          <w:rFonts w:ascii="Times New Roman" w:eastAsia="Times New Roman" w:hAnsi="Times New Roman" w:cs="Times New Roman"/>
          <w:sz w:val="28"/>
          <w:szCs w:val="28"/>
          <w:lang w:eastAsia="ru-RU"/>
        </w:rPr>
      </w:pPr>
      <w:r w:rsidRPr="003E71EB">
        <w:rPr>
          <w:rFonts w:ascii="Times New Roman" w:eastAsia="Times New Roman" w:hAnsi="Times New Roman" w:cs="Times New Roman"/>
          <w:b/>
          <w:bCs/>
          <w:sz w:val="28"/>
          <w:szCs w:val="28"/>
          <w:lang w:eastAsia="ru-RU"/>
        </w:rPr>
        <w:t>Цель</w:t>
      </w:r>
      <w:r w:rsidRPr="003E71EB">
        <w:rPr>
          <w:rFonts w:ascii="Times New Roman" w:eastAsia="Times New Roman" w:hAnsi="Times New Roman" w:cs="Times New Roman"/>
          <w:sz w:val="28"/>
          <w:szCs w:val="28"/>
          <w:lang w:eastAsia="ru-RU"/>
        </w:rPr>
        <w:t> </w:t>
      </w:r>
      <w:r w:rsidRPr="003E71EB">
        <w:rPr>
          <w:rFonts w:ascii="Times New Roman" w:eastAsia="Times New Roman" w:hAnsi="Times New Roman" w:cs="Times New Roman"/>
          <w:b/>
          <w:bCs/>
          <w:sz w:val="28"/>
          <w:szCs w:val="28"/>
          <w:lang w:eastAsia="ru-RU"/>
        </w:rPr>
        <w:t>подгрупповых занятий </w:t>
      </w:r>
      <w:r w:rsidRPr="003E71EB">
        <w:rPr>
          <w:rFonts w:ascii="Times New Roman" w:eastAsia="Times New Roman" w:hAnsi="Times New Roman" w:cs="Times New Roman"/>
          <w:sz w:val="28"/>
          <w:szCs w:val="28"/>
          <w:lang w:eastAsia="ru-RU"/>
        </w:rPr>
        <w:t>– развитие</w:t>
      </w:r>
      <w:r w:rsidR="00B74CB0">
        <w:rPr>
          <w:rFonts w:ascii="Times New Roman" w:eastAsia="Times New Roman" w:hAnsi="Times New Roman" w:cs="Times New Roman"/>
          <w:sz w:val="28"/>
          <w:szCs w:val="28"/>
          <w:lang w:eastAsia="ru-RU"/>
        </w:rPr>
        <w:t xml:space="preserve"> понимания речи; активизация ре</w:t>
      </w:r>
      <w:r w:rsidRPr="003E71EB">
        <w:rPr>
          <w:rFonts w:ascii="Times New Roman" w:eastAsia="Times New Roman" w:hAnsi="Times New Roman" w:cs="Times New Roman"/>
          <w:sz w:val="28"/>
          <w:szCs w:val="28"/>
          <w:lang w:eastAsia="ru-RU"/>
        </w:rPr>
        <w:t>чевой деятельности и развитие лексико-грамматических средств языка; развитие самостоятельной фразовой речи.</w:t>
      </w:r>
    </w:p>
    <w:p w:rsidR="003E71EB" w:rsidRPr="003E71EB" w:rsidRDefault="003E71EB" w:rsidP="00B74CB0">
      <w:pPr>
        <w:spacing w:after="0" w:line="360" w:lineRule="auto"/>
        <w:ind w:firstLine="567"/>
        <w:jc w:val="both"/>
        <w:rPr>
          <w:rFonts w:ascii="Times New Roman" w:eastAsia="Times New Roman" w:hAnsi="Times New Roman" w:cs="Times New Roman"/>
          <w:sz w:val="28"/>
          <w:szCs w:val="28"/>
          <w:lang w:eastAsia="ru-RU"/>
        </w:rPr>
      </w:pPr>
      <w:r w:rsidRPr="003E71EB">
        <w:rPr>
          <w:rFonts w:ascii="Times New Roman" w:eastAsia="Times New Roman" w:hAnsi="Times New Roman" w:cs="Times New Roman"/>
          <w:sz w:val="28"/>
          <w:szCs w:val="28"/>
          <w:lang w:eastAsia="ru-RU"/>
        </w:rPr>
        <w:t xml:space="preserve">На этих занятиях дети должны научиться адекватно оценивать качество речевых высказываний. Состав подгрупп является открытой системой, меняется по </w:t>
      </w:r>
      <w:r w:rsidRPr="003E71EB">
        <w:rPr>
          <w:rFonts w:ascii="Times New Roman" w:eastAsia="Times New Roman" w:hAnsi="Times New Roman" w:cs="Times New Roman"/>
          <w:sz w:val="28"/>
          <w:szCs w:val="28"/>
          <w:lang w:eastAsia="ru-RU"/>
        </w:rPr>
        <w:lastRenderedPageBreak/>
        <w:t>усмотрению логопеда в зависимости от динамики достижений дошкольников в коррекции произношения.</w:t>
      </w:r>
    </w:p>
    <w:p w:rsidR="003E71EB" w:rsidRPr="00B74CB0" w:rsidRDefault="003E71EB" w:rsidP="00B74CB0">
      <w:pPr>
        <w:pStyle w:val="2"/>
        <w:numPr>
          <w:ilvl w:val="0"/>
          <w:numId w:val="6"/>
        </w:numPr>
        <w:spacing w:before="0" w:line="360" w:lineRule="auto"/>
        <w:ind w:firstLine="567"/>
        <w:jc w:val="both"/>
        <w:rPr>
          <w:rFonts w:eastAsia="Times New Roman" w:cs="Times New Roman"/>
          <w:szCs w:val="28"/>
          <w:lang w:eastAsia="ru-RU"/>
        </w:rPr>
      </w:pPr>
      <w:bookmarkStart w:id="6" w:name="_Toc117687516"/>
      <w:r w:rsidRPr="00B74CB0">
        <w:rPr>
          <w:rFonts w:eastAsia="Times New Roman" w:cs="Times New Roman"/>
          <w:szCs w:val="28"/>
          <w:lang w:eastAsia="ru-RU"/>
        </w:rPr>
        <w:t>Направления коррекционно-развивающей работы:</w:t>
      </w:r>
      <w:bookmarkEnd w:id="6"/>
    </w:p>
    <w:p w:rsidR="003E71EB" w:rsidRPr="003E71EB" w:rsidRDefault="003E71EB" w:rsidP="00B74CB0">
      <w:pPr>
        <w:spacing w:after="0" w:line="360" w:lineRule="auto"/>
        <w:ind w:firstLine="567"/>
        <w:jc w:val="both"/>
        <w:rPr>
          <w:rFonts w:ascii="Times New Roman" w:eastAsia="Times New Roman" w:hAnsi="Times New Roman" w:cs="Times New Roman"/>
          <w:sz w:val="28"/>
          <w:szCs w:val="28"/>
          <w:lang w:eastAsia="ru-RU"/>
        </w:rPr>
      </w:pPr>
      <w:r w:rsidRPr="003E71EB">
        <w:rPr>
          <w:rFonts w:ascii="Times New Roman" w:eastAsia="Times New Roman" w:hAnsi="Times New Roman" w:cs="Times New Roman"/>
          <w:sz w:val="28"/>
          <w:szCs w:val="28"/>
          <w:lang w:eastAsia="ru-RU"/>
        </w:rPr>
        <w:t>формирование полноценных произносительных навыков;</w:t>
      </w:r>
    </w:p>
    <w:p w:rsidR="003E71EB" w:rsidRPr="003E71EB" w:rsidRDefault="003E71EB" w:rsidP="00B74CB0">
      <w:pPr>
        <w:spacing w:after="0" w:line="360" w:lineRule="auto"/>
        <w:ind w:firstLine="567"/>
        <w:jc w:val="both"/>
        <w:rPr>
          <w:rFonts w:ascii="Times New Roman" w:eastAsia="Times New Roman" w:hAnsi="Times New Roman" w:cs="Times New Roman"/>
          <w:sz w:val="28"/>
          <w:szCs w:val="28"/>
          <w:lang w:eastAsia="ru-RU"/>
        </w:rPr>
      </w:pPr>
      <w:r w:rsidRPr="003E71EB">
        <w:rPr>
          <w:rFonts w:ascii="Times New Roman" w:eastAsia="Times New Roman" w:hAnsi="Times New Roman" w:cs="Times New Roman"/>
          <w:sz w:val="28"/>
          <w:szCs w:val="28"/>
          <w:lang w:eastAsia="ru-RU"/>
        </w:rPr>
        <w:t>развитие фонематического восприятия, фонематических представлений, доступных возрасту форм звукового анализа и синтеза;</w:t>
      </w:r>
    </w:p>
    <w:p w:rsidR="003E71EB" w:rsidRPr="003E71EB" w:rsidRDefault="003E71EB" w:rsidP="00B74CB0">
      <w:pPr>
        <w:spacing w:after="0" w:line="360" w:lineRule="auto"/>
        <w:ind w:firstLine="567"/>
        <w:jc w:val="both"/>
        <w:rPr>
          <w:rFonts w:ascii="Times New Roman" w:eastAsia="Times New Roman" w:hAnsi="Times New Roman" w:cs="Times New Roman"/>
          <w:sz w:val="28"/>
          <w:szCs w:val="28"/>
          <w:lang w:eastAsia="ru-RU"/>
        </w:rPr>
      </w:pPr>
      <w:r w:rsidRPr="003E71EB">
        <w:rPr>
          <w:rFonts w:ascii="Times New Roman" w:eastAsia="Times New Roman" w:hAnsi="Times New Roman" w:cs="Times New Roman"/>
          <w:sz w:val="28"/>
          <w:szCs w:val="28"/>
          <w:lang w:eastAsia="ru-RU"/>
        </w:rPr>
        <w:t>развитие внимания к морфологическому составу слов и изменению слов и их сочетаний в предложении;</w:t>
      </w:r>
    </w:p>
    <w:p w:rsidR="003E71EB" w:rsidRPr="003E71EB" w:rsidRDefault="003E71EB" w:rsidP="00B74CB0">
      <w:pPr>
        <w:spacing w:after="0" w:line="360" w:lineRule="auto"/>
        <w:ind w:firstLine="567"/>
        <w:jc w:val="both"/>
        <w:rPr>
          <w:rFonts w:ascii="Times New Roman" w:eastAsia="Times New Roman" w:hAnsi="Times New Roman" w:cs="Times New Roman"/>
          <w:sz w:val="28"/>
          <w:szCs w:val="28"/>
          <w:lang w:eastAsia="ru-RU"/>
        </w:rPr>
      </w:pPr>
      <w:r w:rsidRPr="003E71EB">
        <w:rPr>
          <w:rFonts w:ascii="Times New Roman" w:eastAsia="Times New Roman" w:hAnsi="Times New Roman" w:cs="Times New Roman"/>
          <w:sz w:val="28"/>
          <w:szCs w:val="28"/>
          <w:lang w:eastAsia="ru-RU"/>
        </w:rPr>
        <w:t>обогащение словаря преимущественно привлечением внимания к способам словообразования, к эмоционально-оценочному значению слов;</w:t>
      </w:r>
    </w:p>
    <w:p w:rsidR="003E71EB" w:rsidRPr="003E71EB" w:rsidRDefault="003E71EB" w:rsidP="00B74CB0">
      <w:pPr>
        <w:spacing w:after="0" w:line="360" w:lineRule="auto"/>
        <w:ind w:firstLine="567"/>
        <w:jc w:val="both"/>
        <w:rPr>
          <w:rFonts w:ascii="Times New Roman" w:eastAsia="Times New Roman" w:hAnsi="Times New Roman" w:cs="Times New Roman"/>
          <w:sz w:val="28"/>
          <w:szCs w:val="28"/>
          <w:lang w:eastAsia="ru-RU"/>
        </w:rPr>
      </w:pPr>
      <w:r w:rsidRPr="003E71EB">
        <w:rPr>
          <w:rFonts w:ascii="Times New Roman" w:eastAsia="Times New Roman" w:hAnsi="Times New Roman" w:cs="Times New Roman"/>
          <w:sz w:val="28"/>
          <w:szCs w:val="28"/>
          <w:lang w:eastAsia="ru-RU"/>
        </w:rPr>
        <w:t>воспитания умений правильно составлять простое и сложное распространённое предложение; употреблять разные конструкции предложений в самостоятельной связной речи;</w:t>
      </w:r>
    </w:p>
    <w:p w:rsidR="003E71EB" w:rsidRPr="003E71EB" w:rsidRDefault="003E71EB" w:rsidP="00B74CB0">
      <w:pPr>
        <w:spacing w:after="0" w:line="360" w:lineRule="auto"/>
        <w:ind w:firstLine="567"/>
        <w:jc w:val="both"/>
        <w:rPr>
          <w:rFonts w:ascii="Times New Roman" w:eastAsia="Times New Roman" w:hAnsi="Times New Roman" w:cs="Times New Roman"/>
          <w:sz w:val="28"/>
          <w:szCs w:val="28"/>
          <w:lang w:eastAsia="ru-RU"/>
        </w:rPr>
      </w:pPr>
      <w:r w:rsidRPr="003E71EB">
        <w:rPr>
          <w:rFonts w:ascii="Times New Roman" w:eastAsia="Times New Roman" w:hAnsi="Times New Roman" w:cs="Times New Roman"/>
          <w:sz w:val="28"/>
          <w:szCs w:val="28"/>
          <w:lang w:eastAsia="ru-RU"/>
        </w:rPr>
        <w:t>развитие связной речи в процессе работы над пересказом, с постановкой определённой коррекционной задачи по автоматизации в речи уточнённых в произношении фонем;</w:t>
      </w:r>
    </w:p>
    <w:p w:rsidR="003E71EB" w:rsidRPr="003E71EB" w:rsidRDefault="003E71EB" w:rsidP="00B74CB0">
      <w:pPr>
        <w:spacing w:after="0" w:line="360" w:lineRule="auto"/>
        <w:ind w:firstLine="567"/>
        <w:jc w:val="both"/>
        <w:rPr>
          <w:rFonts w:ascii="Times New Roman" w:eastAsia="Times New Roman" w:hAnsi="Times New Roman" w:cs="Times New Roman"/>
          <w:sz w:val="28"/>
          <w:szCs w:val="28"/>
          <w:lang w:eastAsia="ru-RU"/>
        </w:rPr>
      </w:pPr>
      <w:r w:rsidRPr="003E71EB">
        <w:rPr>
          <w:rFonts w:ascii="Times New Roman" w:eastAsia="Times New Roman" w:hAnsi="Times New Roman" w:cs="Times New Roman"/>
          <w:sz w:val="28"/>
          <w:szCs w:val="28"/>
          <w:lang w:eastAsia="ru-RU"/>
        </w:rPr>
        <w:t>формирование подготовки к обучению грамоте и овладению элементами грамоты</w:t>
      </w:r>
    </w:p>
    <w:p w:rsidR="003E71EB" w:rsidRPr="00B74CB0" w:rsidRDefault="003E71EB" w:rsidP="00B74CB0">
      <w:pPr>
        <w:pStyle w:val="2"/>
        <w:numPr>
          <w:ilvl w:val="0"/>
          <w:numId w:val="6"/>
        </w:numPr>
        <w:spacing w:before="0" w:line="360" w:lineRule="auto"/>
        <w:ind w:firstLine="567"/>
        <w:jc w:val="both"/>
        <w:rPr>
          <w:rFonts w:eastAsia="Times New Roman" w:cs="Times New Roman"/>
          <w:szCs w:val="28"/>
          <w:lang w:eastAsia="ru-RU"/>
        </w:rPr>
      </w:pPr>
      <w:bookmarkStart w:id="7" w:name="_Toc117687517"/>
      <w:r w:rsidRPr="00B74CB0">
        <w:rPr>
          <w:rFonts w:eastAsia="Times New Roman" w:cs="Times New Roman"/>
          <w:szCs w:val="28"/>
          <w:lang w:eastAsia="ru-RU"/>
        </w:rPr>
        <w:t>Учебно-тематический план коррекционно-развивающей программы:</w:t>
      </w:r>
      <w:bookmarkEnd w:id="7"/>
    </w:p>
    <w:tbl>
      <w:tblPr>
        <w:tblStyle w:val="a4"/>
        <w:tblW w:w="5000" w:type="pct"/>
        <w:tblLook w:val="04A0" w:firstRow="1" w:lastRow="0" w:firstColumn="1" w:lastColumn="0" w:noHBand="0" w:noVBand="1"/>
      </w:tblPr>
      <w:tblGrid>
        <w:gridCol w:w="1355"/>
        <w:gridCol w:w="3320"/>
        <w:gridCol w:w="2712"/>
        <w:gridCol w:w="300"/>
        <w:gridCol w:w="2592"/>
      </w:tblGrid>
      <w:tr w:rsidR="003E71EB" w:rsidRPr="003E71EB" w:rsidTr="00B74CB0">
        <w:tc>
          <w:tcPr>
            <w:tcW w:w="0" w:type="auto"/>
            <w:vMerge w:val="restart"/>
            <w:hideMark/>
          </w:tcPr>
          <w:p w:rsidR="003E71EB" w:rsidRPr="003E71EB" w:rsidRDefault="003E71EB" w:rsidP="00B74CB0">
            <w:pPr>
              <w:jc w:val="center"/>
              <w:rPr>
                <w:rFonts w:ascii="Times New Roman" w:eastAsia="Times New Roman" w:hAnsi="Times New Roman" w:cs="Times New Roman"/>
                <w:b/>
                <w:sz w:val="24"/>
                <w:szCs w:val="24"/>
                <w:lang w:eastAsia="ru-RU"/>
              </w:rPr>
            </w:pPr>
            <w:r w:rsidRPr="003E71EB">
              <w:rPr>
                <w:rFonts w:ascii="Times New Roman" w:eastAsia="Times New Roman" w:hAnsi="Times New Roman" w:cs="Times New Roman"/>
                <w:b/>
                <w:sz w:val="24"/>
                <w:szCs w:val="24"/>
                <w:lang w:eastAsia="ru-RU"/>
              </w:rPr>
              <w:t>Период</w:t>
            </w:r>
          </w:p>
        </w:tc>
        <w:tc>
          <w:tcPr>
            <w:tcW w:w="2935" w:type="pct"/>
            <w:gridSpan w:val="2"/>
            <w:hideMark/>
          </w:tcPr>
          <w:p w:rsidR="003E71EB" w:rsidRPr="003E71EB" w:rsidRDefault="003E71EB" w:rsidP="00B74CB0">
            <w:pPr>
              <w:ind w:firstLine="299"/>
              <w:jc w:val="center"/>
              <w:rPr>
                <w:rFonts w:ascii="Times New Roman" w:eastAsia="Times New Roman" w:hAnsi="Times New Roman" w:cs="Times New Roman"/>
                <w:b/>
                <w:sz w:val="24"/>
                <w:szCs w:val="24"/>
                <w:lang w:eastAsia="ru-RU"/>
              </w:rPr>
            </w:pPr>
            <w:r w:rsidRPr="003E71EB">
              <w:rPr>
                <w:rFonts w:ascii="Times New Roman" w:eastAsia="Times New Roman" w:hAnsi="Times New Roman" w:cs="Times New Roman"/>
                <w:b/>
                <w:sz w:val="24"/>
                <w:szCs w:val="24"/>
                <w:lang w:eastAsia="ru-RU"/>
              </w:rPr>
              <w:t>Звуковая сторона речи</w:t>
            </w:r>
          </w:p>
        </w:tc>
        <w:tc>
          <w:tcPr>
            <w:tcW w:w="1407" w:type="pct"/>
            <w:gridSpan w:val="2"/>
            <w:tcBorders>
              <w:bottom w:val="nil"/>
            </w:tcBorders>
            <w:hideMark/>
          </w:tcPr>
          <w:p w:rsidR="003E71EB" w:rsidRPr="003E71EB" w:rsidRDefault="003E71EB" w:rsidP="00B74CB0">
            <w:pPr>
              <w:ind w:firstLine="326"/>
              <w:jc w:val="center"/>
              <w:rPr>
                <w:rFonts w:ascii="Times New Roman" w:eastAsia="Times New Roman" w:hAnsi="Times New Roman" w:cs="Times New Roman"/>
                <w:b/>
                <w:sz w:val="24"/>
                <w:szCs w:val="24"/>
                <w:lang w:eastAsia="ru-RU"/>
              </w:rPr>
            </w:pPr>
            <w:r w:rsidRPr="003E71EB">
              <w:rPr>
                <w:rFonts w:ascii="Times New Roman" w:eastAsia="Times New Roman" w:hAnsi="Times New Roman" w:cs="Times New Roman"/>
                <w:b/>
                <w:sz w:val="24"/>
                <w:szCs w:val="24"/>
                <w:lang w:eastAsia="ru-RU"/>
              </w:rPr>
              <w:t>Смысловая сторона речи</w:t>
            </w:r>
          </w:p>
        </w:tc>
      </w:tr>
      <w:tr w:rsidR="00B74CB0" w:rsidRPr="003E71EB" w:rsidTr="00B74CB0">
        <w:tc>
          <w:tcPr>
            <w:tcW w:w="0" w:type="auto"/>
            <w:vMerge/>
            <w:hideMark/>
          </w:tcPr>
          <w:p w:rsidR="003E71EB" w:rsidRPr="003E71EB" w:rsidRDefault="003E71EB" w:rsidP="00B74CB0">
            <w:pPr>
              <w:jc w:val="both"/>
              <w:rPr>
                <w:rFonts w:ascii="Times New Roman" w:eastAsia="Times New Roman" w:hAnsi="Times New Roman" w:cs="Times New Roman"/>
                <w:sz w:val="24"/>
                <w:szCs w:val="24"/>
                <w:lang w:eastAsia="ru-RU"/>
              </w:rPr>
            </w:pPr>
          </w:p>
        </w:tc>
        <w:tc>
          <w:tcPr>
            <w:tcW w:w="0" w:type="auto"/>
            <w:hideMark/>
          </w:tcPr>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Произношение</w:t>
            </w:r>
          </w:p>
        </w:tc>
        <w:tc>
          <w:tcPr>
            <w:tcW w:w="0" w:type="auto"/>
            <w:hideMark/>
          </w:tcPr>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Фонематическое восприятие</w:t>
            </w:r>
          </w:p>
        </w:tc>
        <w:tc>
          <w:tcPr>
            <w:tcW w:w="146" w:type="pct"/>
            <w:tcBorders>
              <w:top w:val="nil"/>
              <w:right w:val="nil"/>
            </w:tcBorders>
            <w:hideMark/>
          </w:tcPr>
          <w:p w:rsidR="003E71EB" w:rsidRPr="003E71EB" w:rsidRDefault="003E71EB" w:rsidP="00B74CB0">
            <w:pPr>
              <w:ind w:firstLine="326"/>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 </w:t>
            </w:r>
          </w:p>
        </w:tc>
        <w:tc>
          <w:tcPr>
            <w:tcW w:w="1261" w:type="pct"/>
            <w:tcBorders>
              <w:top w:val="nil"/>
              <w:left w:val="nil"/>
            </w:tcBorders>
            <w:hideMark/>
          </w:tcPr>
          <w:p w:rsidR="003E71EB" w:rsidRPr="003E71EB" w:rsidRDefault="003E71EB" w:rsidP="00B74CB0">
            <w:pPr>
              <w:ind w:firstLine="326"/>
              <w:jc w:val="both"/>
              <w:rPr>
                <w:rFonts w:ascii="Times New Roman" w:eastAsia="Times New Roman" w:hAnsi="Times New Roman" w:cs="Times New Roman"/>
                <w:sz w:val="24"/>
                <w:szCs w:val="24"/>
                <w:lang w:eastAsia="ru-RU"/>
              </w:rPr>
            </w:pPr>
          </w:p>
        </w:tc>
      </w:tr>
      <w:tr w:rsidR="003E71EB" w:rsidRPr="003E71EB" w:rsidTr="00B74CB0">
        <w:tc>
          <w:tcPr>
            <w:tcW w:w="0" w:type="auto"/>
            <w:hideMark/>
          </w:tcPr>
          <w:p w:rsidR="003E71EB" w:rsidRPr="003E71EB" w:rsidRDefault="003E71EB" w:rsidP="00B74CB0">
            <w:pPr>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b/>
                <w:bCs/>
                <w:sz w:val="24"/>
                <w:szCs w:val="24"/>
                <w:lang w:eastAsia="ru-RU"/>
              </w:rPr>
              <w:t>I.</w:t>
            </w:r>
          </w:p>
          <w:p w:rsidR="003E71EB" w:rsidRPr="003E71EB" w:rsidRDefault="003E71EB" w:rsidP="00B74CB0">
            <w:pPr>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Сентябрь,</w:t>
            </w:r>
          </w:p>
          <w:p w:rsidR="003E71EB" w:rsidRPr="003E71EB" w:rsidRDefault="003E71EB" w:rsidP="00B74CB0">
            <w:pPr>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октябрь, ноябрь</w:t>
            </w:r>
          </w:p>
        </w:tc>
        <w:tc>
          <w:tcPr>
            <w:tcW w:w="0" w:type="auto"/>
            <w:hideMark/>
          </w:tcPr>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Выработка дифференцированных движений органов артикуляционного аппарата.</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Развитие речевого дыхания. Уточнение правильного произношения сохранных звуков</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 изолированно;</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 xml:space="preserve">• в слогах (воспроизведение звуко-слоговых рядов с различной интонацией, силой голоса, </w:t>
            </w:r>
            <w:r w:rsidRPr="003E71EB">
              <w:rPr>
                <w:rFonts w:ascii="Times New Roman" w:eastAsia="Times New Roman" w:hAnsi="Times New Roman" w:cs="Times New Roman"/>
                <w:sz w:val="24"/>
                <w:szCs w:val="24"/>
                <w:lang w:eastAsia="ru-RU"/>
              </w:rPr>
              <w:lastRenderedPageBreak/>
              <w:t>ударением; воспроизведение ритмических рисунков, предъявленных логопедом; произнесение различных сочетаний из прямых, обратных и закрытых слогов);</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 в словах;</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 в предложениях. Развитие навыков употребления в речи восклицательной, вопросительной и повествовательной интонации.</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Постановка отсутствующих в речи звуков (в соответствии с индивидуальными особенностями речи детей).</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Автоматизация поставленных звуков;</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 изолированно;</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 в открытых слогах (звук в ударном слоге);</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 в обратных слогах;</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 в закрытых слогах;</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 в стечении с согласными;</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 в словах, где изучаемый звук находится в безударном слоге.</w:t>
            </w:r>
          </w:p>
        </w:tc>
        <w:tc>
          <w:tcPr>
            <w:tcW w:w="0" w:type="auto"/>
            <w:hideMark/>
          </w:tcPr>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lastRenderedPageBreak/>
              <w:t>Развитие способности узнавать и различать неречевые звуки.</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 xml:space="preserve">Развитие способности узнавать и различать звуки речи по высоте и силе голоса. Дифференциация речевых и неречевых звуков. Развитие слухового внимания к звуковой оболочке </w:t>
            </w:r>
            <w:r w:rsidRPr="003E71EB">
              <w:rPr>
                <w:rFonts w:ascii="Times New Roman" w:eastAsia="Times New Roman" w:hAnsi="Times New Roman" w:cs="Times New Roman"/>
                <w:sz w:val="24"/>
                <w:szCs w:val="24"/>
                <w:lang w:eastAsia="ru-RU"/>
              </w:rPr>
              <w:lastRenderedPageBreak/>
              <w:t>слова, слуховой памяти.</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Различение слогов, состоящих из правильно произносимых звуков.</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Знакомство детей с анализом и синтезом обратных слогов. Преобразование слогов за счет изменения одного звука.</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Различение интонационных средств выразительности в чужой речи.</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Различение односложных и многосложных слов. Выделение звука из ряда других звуков.</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Выделение ударного гласного в начале слова, выделение последнего согласного звука в слове. Выделение среднего звука в односложном слове.</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Практическое усвоение понятий “гласный — согласный” звук.</w:t>
            </w:r>
          </w:p>
        </w:tc>
        <w:tc>
          <w:tcPr>
            <w:tcW w:w="0" w:type="auto"/>
            <w:gridSpan w:val="2"/>
            <w:hideMark/>
          </w:tcPr>
          <w:p w:rsidR="003E71EB" w:rsidRPr="003E71EB" w:rsidRDefault="003E71EB" w:rsidP="00B74CB0">
            <w:pPr>
              <w:ind w:firstLine="326"/>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lastRenderedPageBreak/>
              <w:t>Развитие понимания устной речи;</w:t>
            </w:r>
          </w:p>
          <w:p w:rsidR="003E71EB" w:rsidRPr="003E71EB" w:rsidRDefault="003E71EB" w:rsidP="00B74CB0">
            <w:pPr>
              <w:ind w:firstLine="326"/>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Развитие умения вслушиваться в обращенную речь;</w:t>
            </w:r>
          </w:p>
          <w:p w:rsidR="003E71EB" w:rsidRPr="003E71EB" w:rsidRDefault="003E71EB" w:rsidP="00B74CB0">
            <w:pPr>
              <w:ind w:firstLine="326"/>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выделять название предметов, действий,</w:t>
            </w:r>
          </w:p>
          <w:p w:rsidR="003E71EB" w:rsidRPr="003E71EB" w:rsidRDefault="003E71EB" w:rsidP="00B74CB0">
            <w:pPr>
              <w:ind w:firstLine="326"/>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признаков;</w:t>
            </w:r>
          </w:p>
          <w:p w:rsidR="003E71EB" w:rsidRPr="003E71EB" w:rsidRDefault="003E71EB" w:rsidP="00B74CB0">
            <w:pPr>
              <w:ind w:firstLine="326"/>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понимание обобщающего значения слов;</w:t>
            </w:r>
          </w:p>
          <w:p w:rsidR="003E71EB" w:rsidRPr="003E71EB" w:rsidRDefault="003E71EB" w:rsidP="00B74CB0">
            <w:pPr>
              <w:ind w:firstLine="326"/>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 xml:space="preserve">подготовка к овладению </w:t>
            </w:r>
            <w:r w:rsidRPr="003E71EB">
              <w:rPr>
                <w:rFonts w:ascii="Times New Roman" w:eastAsia="Times New Roman" w:hAnsi="Times New Roman" w:cs="Times New Roman"/>
                <w:sz w:val="24"/>
                <w:szCs w:val="24"/>
                <w:lang w:eastAsia="ru-RU"/>
              </w:rPr>
              <w:lastRenderedPageBreak/>
              <w:t>диалогической формой общения;</w:t>
            </w:r>
          </w:p>
          <w:p w:rsidR="003E71EB" w:rsidRPr="003E71EB" w:rsidRDefault="003E71EB" w:rsidP="00B74CB0">
            <w:pPr>
              <w:ind w:firstLine="326"/>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практическое усвоение некоторых форм словообразования — с использованием существительных с уменьшительно-ласкательными суффиксами и глаголов с разными приставками;</w:t>
            </w:r>
          </w:p>
          <w:p w:rsidR="003E71EB" w:rsidRPr="003E71EB" w:rsidRDefault="003E71EB" w:rsidP="00B74CB0">
            <w:pPr>
              <w:ind w:firstLine="326"/>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усвоение притяжательных местоимений «мой—моя»;</w:t>
            </w:r>
          </w:p>
          <w:p w:rsidR="003E71EB" w:rsidRPr="003E71EB" w:rsidRDefault="003E71EB" w:rsidP="00B74CB0">
            <w:pPr>
              <w:ind w:firstLine="326"/>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практическое употребление существительных в винительном, дательном и творительном падежах;</w:t>
            </w:r>
          </w:p>
          <w:p w:rsidR="003E71EB" w:rsidRPr="003E71EB" w:rsidRDefault="003E71EB" w:rsidP="00B74CB0">
            <w:pPr>
              <w:ind w:firstLine="326"/>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овладение навыками составления простых предложений по вопросам, демонстрации действий по картинке, моделям;</w:t>
            </w:r>
          </w:p>
          <w:p w:rsidR="003E71EB" w:rsidRPr="003E71EB" w:rsidRDefault="003E71EB" w:rsidP="00B74CB0">
            <w:pPr>
              <w:ind w:firstLine="326"/>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усвоение навыка составления короткого рассказа.</w:t>
            </w:r>
          </w:p>
        </w:tc>
      </w:tr>
      <w:tr w:rsidR="003E71EB" w:rsidRPr="003E71EB" w:rsidTr="00B74CB0">
        <w:tc>
          <w:tcPr>
            <w:tcW w:w="0" w:type="auto"/>
            <w:hideMark/>
          </w:tcPr>
          <w:p w:rsidR="003E71EB" w:rsidRPr="003E71EB" w:rsidRDefault="003E71EB" w:rsidP="00B74CB0">
            <w:pPr>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b/>
                <w:bCs/>
                <w:sz w:val="24"/>
                <w:szCs w:val="24"/>
                <w:lang w:eastAsia="ru-RU"/>
              </w:rPr>
              <w:lastRenderedPageBreak/>
              <w:t>II.</w:t>
            </w:r>
          </w:p>
          <w:p w:rsidR="003E71EB" w:rsidRPr="003E71EB" w:rsidRDefault="003E71EB" w:rsidP="00B74CB0">
            <w:pPr>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декабрь, январь, февраль</w:t>
            </w:r>
          </w:p>
        </w:tc>
        <w:tc>
          <w:tcPr>
            <w:tcW w:w="0" w:type="auto"/>
            <w:hideMark/>
          </w:tcPr>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Продолжение работы над развитием подвижности органов артикуляционного аппарата. Постановка отсутствующих звуков.</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Автоматизация ранее поставленных звуков в предложениях и коротких текстах. Автоматизация произношения вновь поставленных звуков:</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 изолированно;</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 в открытых слогах (звук в ударном слоге);</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 в обратных слогах;</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 в закрытых слогах;</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 в стечении с согласными;</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 в словах, где изучаемый звук находится в безударном слоге.</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lastRenderedPageBreak/>
              <w:t>Дифференциация на слух сохранных звуков (с проговариванием), различающихся:</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 по твердости — мягкости • по глухости — звонкости: а также:</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 в обратных слогах;</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 в слогах со стечением двух согласных;</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 в словах и фразах.</w:t>
            </w:r>
          </w:p>
        </w:tc>
        <w:tc>
          <w:tcPr>
            <w:tcW w:w="0" w:type="auto"/>
            <w:hideMark/>
          </w:tcPr>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lastRenderedPageBreak/>
              <w:t>Определение наличия звука в слове.</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Распределение предметных картинок, названия которых включают:</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 дифференцируемые звуки;</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 определенный заданный звук.</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 определение места звука в слове;</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 выделение гласных звуков в положении после согласного в слоге;</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 осуществление анализа и синтеза прямого слога;</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 xml:space="preserve">• выделение </w:t>
            </w:r>
            <w:r w:rsidRPr="003E71EB">
              <w:rPr>
                <w:rFonts w:ascii="Times New Roman" w:eastAsia="Times New Roman" w:hAnsi="Times New Roman" w:cs="Times New Roman"/>
                <w:sz w:val="24"/>
                <w:szCs w:val="24"/>
                <w:lang w:eastAsia="ru-RU"/>
              </w:rPr>
              <w:lastRenderedPageBreak/>
              <w:t>согласного звука в начале слова;</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 выделение гласного звука в конце слова.</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Практическое знакомство с понятиями “твердый — мягкий звук” и “глухой — звонкий”.</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Формирование умения различать и оценивать правильные эталоны произношения в чужой и собственной речи.</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Различение слов, близких по звуковому составу; определение количества слогов (гласных) в слове.</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Дифференциация на слух сохранных звуков (без проговаривания):</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 по твердости — мягкости</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 по глухости — звонкости:</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 в обратных слогах;</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 в слогах со стечением двух согласных;</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 в словах и фразах;</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 составление предложений с определенным словом;</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 анализ двусловного предложения;</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 анализ предложения с постепенным увеличением количества слов.</w:t>
            </w:r>
          </w:p>
        </w:tc>
        <w:tc>
          <w:tcPr>
            <w:tcW w:w="0" w:type="auto"/>
            <w:gridSpan w:val="2"/>
            <w:hideMark/>
          </w:tcPr>
          <w:p w:rsidR="003E71EB" w:rsidRPr="003E71EB" w:rsidRDefault="003E71EB" w:rsidP="00B74CB0">
            <w:pPr>
              <w:ind w:firstLine="326"/>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lastRenderedPageBreak/>
              <w:t>уточнение представлений детей об основных цветах и их оттенках;</w:t>
            </w:r>
          </w:p>
          <w:p w:rsidR="003E71EB" w:rsidRPr="003E71EB" w:rsidRDefault="003E71EB" w:rsidP="00B74CB0">
            <w:pPr>
              <w:ind w:firstLine="326"/>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практическое образование относительных прилагательных с различными значениями соотнесенности;</w:t>
            </w:r>
          </w:p>
          <w:p w:rsidR="003E71EB" w:rsidRPr="003E71EB" w:rsidRDefault="003E71EB" w:rsidP="00B74CB0">
            <w:pPr>
              <w:ind w:firstLine="326"/>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различение и выделение названий признаков по вопросам: какой–какая–какое;</w:t>
            </w:r>
          </w:p>
          <w:p w:rsidR="003E71EB" w:rsidRPr="003E71EB" w:rsidRDefault="003E71EB" w:rsidP="00B74CB0">
            <w:pPr>
              <w:ind w:firstLine="326"/>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усвоение навыка согласования прилагательных с существительными в роде, числе, падеже;</w:t>
            </w:r>
          </w:p>
          <w:p w:rsidR="003E71EB" w:rsidRPr="003E71EB" w:rsidRDefault="003E71EB" w:rsidP="00B74CB0">
            <w:pPr>
              <w:ind w:firstLine="326"/>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 xml:space="preserve">употребление </w:t>
            </w:r>
            <w:r w:rsidRPr="003E71EB">
              <w:rPr>
                <w:rFonts w:ascii="Times New Roman" w:eastAsia="Times New Roman" w:hAnsi="Times New Roman" w:cs="Times New Roman"/>
                <w:sz w:val="24"/>
                <w:szCs w:val="24"/>
                <w:lang w:eastAsia="ru-RU"/>
              </w:rPr>
              <w:lastRenderedPageBreak/>
              <w:t>предлогов: в–на–из–под.— совершенствование навыка ведения диалога;</w:t>
            </w:r>
          </w:p>
          <w:p w:rsidR="003E71EB" w:rsidRPr="003E71EB" w:rsidRDefault="003E71EB" w:rsidP="00B74CB0">
            <w:pPr>
              <w:ind w:firstLine="326"/>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сравнение предметов с выделением сходных качеств;</w:t>
            </w:r>
          </w:p>
          <w:p w:rsidR="003E71EB" w:rsidRPr="003E71EB" w:rsidRDefault="003E71EB" w:rsidP="00B74CB0">
            <w:pPr>
              <w:ind w:firstLine="326"/>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составление простого описания предмета;</w:t>
            </w:r>
          </w:p>
          <w:p w:rsidR="003E71EB" w:rsidRPr="003E71EB" w:rsidRDefault="003E71EB" w:rsidP="00B74CB0">
            <w:pPr>
              <w:ind w:firstLine="326"/>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закрепление навыка построения простого предложения;</w:t>
            </w:r>
          </w:p>
          <w:p w:rsidR="003E71EB" w:rsidRPr="003E71EB" w:rsidRDefault="003E71EB" w:rsidP="00B74CB0">
            <w:pPr>
              <w:ind w:firstLine="326"/>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распространение предложения путем введения однородных членов;</w:t>
            </w:r>
          </w:p>
          <w:p w:rsidR="003E71EB" w:rsidRPr="003E71EB" w:rsidRDefault="003E71EB" w:rsidP="00B74CB0">
            <w:pPr>
              <w:ind w:firstLine="326"/>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усвоение конструктно-сложных предложений;</w:t>
            </w:r>
          </w:p>
          <w:p w:rsidR="003E71EB" w:rsidRPr="003E71EB" w:rsidRDefault="003E71EB" w:rsidP="00B74CB0">
            <w:pPr>
              <w:ind w:firstLine="326"/>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составление коротких рассказов по картине, серии картин, описаний, простых пересказов;</w:t>
            </w:r>
          </w:p>
          <w:p w:rsidR="003E71EB" w:rsidRPr="003E71EB" w:rsidRDefault="003E71EB" w:rsidP="00B74CB0">
            <w:pPr>
              <w:ind w:firstLine="326"/>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заучивание простых стихов.</w:t>
            </w:r>
          </w:p>
        </w:tc>
      </w:tr>
      <w:tr w:rsidR="003E71EB" w:rsidRPr="003E71EB" w:rsidTr="00B74CB0">
        <w:tc>
          <w:tcPr>
            <w:tcW w:w="0" w:type="auto"/>
            <w:hideMark/>
          </w:tcPr>
          <w:p w:rsidR="003E71EB" w:rsidRPr="003E71EB" w:rsidRDefault="003E71EB" w:rsidP="00B74CB0">
            <w:pPr>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b/>
                <w:bCs/>
                <w:sz w:val="24"/>
                <w:szCs w:val="24"/>
                <w:lang w:eastAsia="ru-RU"/>
              </w:rPr>
              <w:lastRenderedPageBreak/>
              <w:t>III.</w:t>
            </w:r>
          </w:p>
          <w:p w:rsidR="003E71EB" w:rsidRPr="003E71EB" w:rsidRDefault="003E71EB" w:rsidP="00B74CB0">
            <w:pPr>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март, апрель,</w:t>
            </w:r>
          </w:p>
          <w:p w:rsidR="003E71EB" w:rsidRPr="003E71EB" w:rsidRDefault="003E71EB" w:rsidP="00B74CB0">
            <w:pPr>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май</w:t>
            </w:r>
          </w:p>
        </w:tc>
        <w:tc>
          <w:tcPr>
            <w:tcW w:w="0" w:type="auto"/>
            <w:hideMark/>
          </w:tcPr>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Автоматизация поставленных звуков в собственной речи.</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Дифференциация звуков по месту образования:</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 в прямых и обратных слогах;</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 в слогах со стечением трех согласных;</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 в словах и фразах;</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lastRenderedPageBreak/>
              <w:t>• в стихах и коротких текстах;</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 закрепление умений, полученных ранее, на новом речевом материале.</w:t>
            </w:r>
          </w:p>
        </w:tc>
        <w:tc>
          <w:tcPr>
            <w:tcW w:w="0" w:type="auto"/>
            <w:hideMark/>
          </w:tcPr>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lastRenderedPageBreak/>
              <w:t>Составление схемы слова с выделением ударного слога.</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Выбор слова к соответствующей графической схеме.</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Выбор графической схемы к соответствующему слову.</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lastRenderedPageBreak/>
              <w:t>Преобразование слов за счет замены одного звука или слога.</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Подбор слова с заданным количеством звуков.</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Определение последовательности звуков в слове (спеллинг).</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Определение порядка следования звуков в слове. Определение количества и порядка слогов в слове.</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Определение звуков, стоящих перед или после определенного звука.</w:t>
            </w:r>
          </w:p>
          <w:p w:rsidR="003E71EB" w:rsidRPr="003E71EB" w:rsidRDefault="003E71EB" w:rsidP="00B74CB0">
            <w:pPr>
              <w:ind w:firstLine="299"/>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Составление слов из заданной последовательности звуков.</w:t>
            </w:r>
          </w:p>
        </w:tc>
        <w:tc>
          <w:tcPr>
            <w:tcW w:w="0" w:type="auto"/>
            <w:gridSpan w:val="2"/>
            <w:hideMark/>
          </w:tcPr>
          <w:p w:rsidR="003E71EB" w:rsidRPr="003E71EB" w:rsidRDefault="003E71EB" w:rsidP="00B74CB0">
            <w:pPr>
              <w:ind w:firstLine="326"/>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lastRenderedPageBreak/>
              <w:t>Закрепление навыка пользования приставочными глаголами;</w:t>
            </w:r>
          </w:p>
          <w:p w:rsidR="003E71EB" w:rsidRPr="003E71EB" w:rsidRDefault="003E71EB" w:rsidP="00B74CB0">
            <w:pPr>
              <w:ind w:firstLine="326"/>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 xml:space="preserve">закрепление навыка образования относительных прилагательных; употребление притяжательных </w:t>
            </w:r>
            <w:r w:rsidRPr="003E71EB">
              <w:rPr>
                <w:rFonts w:ascii="Times New Roman" w:eastAsia="Times New Roman" w:hAnsi="Times New Roman" w:cs="Times New Roman"/>
                <w:sz w:val="24"/>
                <w:szCs w:val="24"/>
                <w:lang w:eastAsia="ru-RU"/>
              </w:rPr>
              <w:lastRenderedPageBreak/>
              <w:t>прилагательных; образование прилагательных с суффиксами -оньк, -еньк;</w:t>
            </w:r>
          </w:p>
          <w:p w:rsidR="003E71EB" w:rsidRPr="003E71EB" w:rsidRDefault="003E71EB" w:rsidP="00B74CB0">
            <w:pPr>
              <w:ind w:firstLine="326"/>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усвоение слов-антонимов;</w:t>
            </w:r>
          </w:p>
          <w:p w:rsidR="003E71EB" w:rsidRPr="003E71EB" w:rsidRDefault="003E71EB" w:rsidP="00B74CB0">
            <w:pPr>
              <w:ind w:firstLine="326"/>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закрепление навыка согласования прилагательных с существительными;</w:t>
            </w:r>
          </w:p>
          <w:p w:rsidR="003E71EB" w:rsidRPr="003E71EB" w:rsidRDefault="003E71EB" w:rsidP="00B74CB0">
            <w:pPr>
              <w:ind w:firstLine="326"/>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расширение значений предлогов. — совершенствование диалогической формы речи;</w:t>
            </w:r>
          </w:p>
          <w:p w:rsidR="003E71EB" w:rsidRPr="003E71EB" w:rsidRDefault="003E71EB" w:rsidP="00B74CB0">
            <w:pPr>
              <w:ind w:firstLine="326"/>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распространение предложений;</w:t>
            </w:r>
          </w:p>
          <w:p w:rsidR="003E71EB" w:rsidRPr="003E71EB" w:rsidRDefault="003E71EB" w:rsidP="00B74CB0">
            <w:pPr>
              <w:ind w:firstLine="326"/>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составление рассказа по картинке, серии картин;</w:t>
            </w:r>
          </w:p>
          <w:p w:rsidR="003E71EB" w:rsidRPr="003E71EB" w:rsidRDefault="003E71EB" w:rsidP="00B74CB0">
            <w:pPr>
              <w:ind w:firstLine="326"/>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составление рассказа описания, пересказ;</w:t>
            </w:r>
          </w:p>
          <w:p w:rsidR="003E71EB" w:rsidRPr="003E71EB" w:rsidRDefault="003E71EB" w:rsidP="00B74CB0">
            <w:pPr>
              <w:ind w:firstLine="326"/>
              <w:jc w:val="both"/>
              <w:rPr>
                <w:rFonts w:ascii="Times New Roman" w:eastAsia="Times New Roman" w:hAnsi="Times New Roman" w:cs="Times New Roman"/>
                <w:sz w:val="24"/>
                <w:szCs w:val="24"/>
                <w:lang w:eastAsia="ru-RU"/>
              </w:rPr>
            </w:pPr>
            <w:r w:rsidRPr="003E71EB">
              <w:rPr>
                <w:rFonts w:ascii="Times New Roman" w:eastAsia="Times New Roman" w:hAnsi="Times New Roman" w:cs="Times New Roman"/>
                <w:sz w:val="24"/>
                <w:szCs w:val="24"/>
                <w:lang w:eastAsia="ru-RU"/>
              </w:rPr>
              <w:t>усвоение конструкций сложноподчиненных предложений.</w:t>
            </w:r>
          </w:p>
        </w:tc>
      </w:tr>
    </w:tbl>
    <w:p w:rsidR="003E71EB" w:rsidRPr="00B74CB0" w:rsidRDefault="003E71EB" w:rsidP="00B74CB0">
      <w:pPr>
        <w:pStyle w:val="2"/>
        <w:numPr>
          <w:ilvl w:val="0"/>
          <w:numId w:val="6"/>
        </w:numPr>
        <w:spacing w:before="0" w:line="360" w:lineRule="auto"/>
        <w:ind w:firstLine="567"/>
        <w:jc w:val="both"/>
        <w:rPr>
          <w:rFonts w:eastAsia="Times New Roman" w:cs="Times New Roman"/>
          <w:szCs w:val="28"/>
          <w:lang w:eastAsia="ru-RU"/>
        </w:rPr>
      </w:pPr>
      <w:bookmarkStart w:id="8" w:name="_Toc117687518"/>
      <w:r w:rsidRPr="00B74CB0">
        <w:rPr>
          <w:rFonts w:eastAsia="Times New Roman" w:cs="Times New Roman"/>
          <w:szCs w:val="28"/>
          <w:lang w:eastAsia="ru-RU"/>
        </w:rPr>
        <w:lastRenderedPageBreak/>
        <w:t>Планируемые результаты логопедической работы:</w:t>
      </w:r>
      <w:bookmarkEnd w:id="8"/>
    </w:p>
    <w:p w:rsidR="003E71EB" w:rsidRPr="00B74CB0" w:rsidRDefault="003E71EB" w:rsidP="00B74CB0">
      <w:pPr>
        <w:pStyle w:val="a3"/>
        <w:numPr>
          <w:ilvl w:val="0"/>
          <w:numId w:val="8"/>
        </w:numPr>
        <w:spacing w:after="0" w:line="360" w:lineRule="auto"/>
        <w:jc w:val="both"/>
        <w:rPr>
          <w:rFonts w:ascii="Times New Roman" w:eastAsia="Times New Roman" w:hAnsi="Times New Roman" w:cs="Times New Roman"/>
          <w:sz w:val="28"/>
          <w:szCs w:val="28"/>
          <w:lang w:eastAsia="ru-RU"/>
        </w:rPr>
      </w:pPr>
      <w:r w:rsidRPr="00B74CB0">
        <w:rPr>
          <w:rFonts w:ascii="Times New Roman" w:eastAsia="Times New Roman" w:hAnsi="Times New Roman" w:cs="Times New Roman"/>
          <w:sz w:val="28"/>
          <w:szCs w:val="28"/>
          <w:lang w:eastAsia="ru-RU"/>
        </w:rPr>
        <w:t>правильно артикулировать поставленные звуки речи в различных фонетических позициях и формах речи;</w:t>
      </w:r>
    </w:p>
    <w:p w:rsidR="003E71EB" w:rsidRPr="00B74CB0" w:rsidRDefault="003E71EB" w:rsidP="00B74CB0">
      <w:pPr>
        <w:pStyle w:val="a3"/>
        <w:numPr>
          <w:ilvl w:val="0"/>
          <w:numId w:val="8"/>
        </w:numPr>
        <w:spacing w:after="0" w:line="360" w:lineRule="auto"/>
        <w:jc w:val="both"/>
        <w:rPr>
          <w:rFonts w:ascii="Times New Roman" w:eastAsia="Times New Roman" w:hAnsi="Times New Roman" w:cs="Times New Roman"/>
          <w:sz w:val="28"/>
          <w:szCs w:val="28"/>
          <w:lang w:eastAsia="ru-RU"/>
        </w:rPr>
      </w:pPr>
      <w:r w:rsidRPr="00B74CB0">
        <w:rPr>
          <w:rFonts w:ascii="Times New Roman" w:eastAsia="Times New Roman" w:hAnsi="Times New Roman" w:cs="Times New Roman"/>
          <w:sz w:val="28"/>
          <w:szCs w:val="28"/>
          <w:lang w:eastAsia="ru-RU"/>
        </w:rPr>
        <w:t>дифференцировать изученные звуки;</w:t>
      </w:r>
    </w:p>
    <w:p w:rsidR="003E71EB" w:rsidRPr="00B74CB0" w:rsidRDefault="003E71EB" w:rsidP="00B74CB0">
      <w:pPr>
        <w:pStyle w:val="a3"/>
        <w:numPr>
          <w:ilvl w:val="0"/>
          <w:numId w:val="8"/>
        </w:numPr>
        <w:spacing w:after="0" w:line="360" w:lineRule="auto"/>
        <w:jc w:val="both"/>
        <w:rPr>
          <w:rFonts w:ascii="Times New Roman" w:eastAsia="Times New Roman" w:hAnsi="Times New Roman" w:cs="Times New Roman"/>
          <w:sz w:val="28"/>
          <w:szCs w:val="28"/>
          <w:lang w:eastAsia="ru-RU"/>
        </w:rPr>
      </w:pPr>
      <w:r w:rsidRPr="00B74CB0">
        <w:rPr>
          <w:rFonts w:ascii="Times New Roman" w:eastAsia="Times New Roman" w:hAnsi="Times New Roman" w:cs="Times New Roman"/>
          <w:sz w:val="28"/>
          <w:szCs w:val="28"/>
          <w:lang w:eastAsia="ru-RU"/>
        </w:rPr>
        <w:t>находить в предложении слова с заданным звуком;</w:t>
      </w:r>
    </w:p>
    <w:p w:rsidR="003E71EB" w:rsidRPr="00B74CB0" w:rsidRDefault="003E71EB" w:rsidP="00B74CB0">
      <w:pPr>
        <w:pStyle w:val="a3"/>
        <w:numPr>
          <w:ilvl w:val="0"/>
          <w:numId w:val="8"/>
        </w:numPr>
        <w:spacing w:after="0" w:line="360" w:lineRule="auto"/>
        <w:jc w:val="both"/>
        <w:rPr>
          <w:rFonts w:ascii="Times New Roman" w:eastAsia="Times New Roman" w:hAnsi="Times New Roman" w:cs="Times New Roman"/>
          <w:sz w:val="28"/>
          <w:szCs w:val="28"/>
          <w:lang w:eastAsia="ru-RU"/>
        </w:rPr>
      </w:pPr>
      <w:r w:rsidRPr="00B74CB0">
        <w:rPr>
          <w:rFonts w:ascii="Times New Roman" w:eastAsia="Times New Roman" w:hAnsi="Times New Roman" w:cs="Times New Roman"/>
          <w:sz w:val="28"/>
          <w:szCs w:val="28"/>
          <w:lang w:eastAsia="ru-RU"/>
        </w:rPr>
        <w:t>соотносить предметы с их качественными признаками и функциональным назначением;</w:t>
      </w:r>
    </w:p>
    <w:p w:rsidR="003E71EB" w:rsidRPr="00B74CB0" w:rsidRDefault="003E71EB" w:rsidP="00B74CB0">
      <w:pPr>
        <w:pStyle w:val="a3"/>
        <w:numPr>
          <w:ilvl w:val="0"/>
          <w:numId w:val="8"/>
        </w:numPr>
        <w:spacing w:after="0" w:line="360" w:lineRule="auto"/>
        <w:jc w:val="both"/>
        <w:rPr>
          <w:rFonts w:ascii="Times New Roman" w:eastAsia="Times New Roman" w:hAnsi="Times New Roman" w:cs="Times New Roman"/>
          <w:sz w:val="28"/>
          <w:szCs w:val="28"/>
          <w:lang w:eastAsia="ru-RU"/>
        </w:rPr>
      </w:pPr>
      <w:r w:rsidRPr="00B74CB0">
        <w:rPr>
          <w:rFonts w:ascii="Times New Roman" w:eastAsia="Times New Roman" w:hAnsi="Times New Roman" w:cs="Times New Roman"/>
          <w:sz w:val="28"/>
          <w:szCs w:val="28"/>
          <w:lang w:eastAsia="ru-RU"/>
        </w:rPr>
        <w:t>узнавать по словесному описанию знакомые предметы;</w:t>
      </w:r>
    </w:p>
    <w:p w:rsidR="003E71EB" w:rsidRPr="00B74CB0" w:rsidRDefault="003E71EB" w:rsidP="00B74CB0">
      <w:pPr>
        <w:pStyle w:val="a3"/>
        <w:numPr>
          <w:ilvl w:val="0"/>
          <w:numId w:val="8"/>
        </w:numPr>
        <w:spacing w:after="0" w:line="360" w:lineRule="auto"/>
        <w:jc w:val="both"/>
        <w:rPr>
          <w:rFonts w:ascii="Times New Roman" w:eastAsia="Times New Roman" w:hAnsi="Times New Roman" w:cs="Times New Roman"/>
          <w:sz w:val="28"/>
          <w:szCs w:val="28"/>
          <w:lang w:eastAsia="ru-RU"/>
        </w:rPr>
      </w:pPr>
      <w:r w:rsidRPr="00B74CB0">
        <w:rPr>
          <w:rFonts w:ascii="Times New Roman" w:eastAsia="Times New Roman" w:hAnsi="Times New Roman" w:cs="Times New Roman"/>
          <w:sz w:val="28"/>
          <w:szCs w:val="28"/>
          <w:lang w:eastAsia="ru-RU"/>
        </w:rPr>
        <w:t>сравнивать знакомые предметы по отдельным, наиболее ярко выделяемым признакам;</w:t>
      </w:r>
    </w:p>
    <w:p w:rsidR="003E71EB" w:rsidRPr="00B74CB0" w:rsidRDefault="003E71EB" w:rsidP="00B74CB0">
      <w:pPr>
        <w:pStyle w:val="a3"/>
        <w:numPr>
          <w:ilvl w:val="0"/>
          <w:numId w:val="8"/>
        </w:numPr>
        <w:spacing w:after="0" w:line="360" w:lineRule="auto"/>
        <w:jc w:val="both"/>
        <w:rPr>
          <w:rFonts w:ascii="Times New Roman" w:eastAsia="Times New Roman" w:hAnsi="Times New Roman" w:cs="Times New Roman"/>
          <w:sz w:val="28"/>
          <w:szCs w:val="28"/>
          <w:lang w:eastAsia="ru-RU"/>
        </w:rPr>
      </w:pPr>
      <w:r w:rsidRPr="00B74CB0">
        <w:rPr>
          <w:rFonts w:ascii="Times New Roman" w:eastAsia="Times New Roman" w:hAnsi="Times New Roman" w:cs="Times New Roman"/>
          <w:sz w:val="28"/>
          <w:szCs w:val="28"/>
          <w:lang w:eastAsia="ru-RU"/>
        </w:rPr>
        <w:t>понимать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w:t>
      </w:r>
    </w:p>
    <w:p w:rsidR="003E71EB" w:rsidRPr="00B74CB0" w:rsidRDefault="003E71EB" w:rsidP="00B74CB0">
      <w:pPr>
        <w:pStyle w:val="a3"/>
        <w:numPr>
          <w:ilvl w:val="0"/>
          <w:numId w:val="8"/>
        </w:numPr>
        <w:spacing w:after="0" w:line="360" w:lineRule="auto"/>
        <w:jc w:val="both"/>
        <w:rPr>
          <w:rFonts w:ascii="Times New Roman" w:eastAsia="Times New Roman" w:hAnsi="Times New Roman" w:cs="Times New Roman"/>
          <w:sz w:val="28"/>
          <w:szCs w:val="28"/>
          <w:lang w:eastAsia="ru-RU"/>
        </w:rPr>
      </w:pPr>
      <w:r w:rsidRPr="00B74CB0">
        <w:rPr>
          <w:rFonts w:ascii="Times New Roman" w:eastAsia="Times New Roman" w:hAnsi="Times New Roman" w:cs="Times New Roman"/>
          <w:sz w:val="28"/>
          <w:szCs w:val="28"/>
          <w:lang w:eastAsia="ru-RU"/>
        </w:rPr>
        <w:lastRenderedPageBreak/>
        <w:t>воспроизводить отраженно и самостоятельно ритмико-интонационную структуру двух- и трехсложных слов из сохранных и усвоенных звуков;</w:t>
      </w:r>
    </w:p>
    <w:p w:rsidR="003E71EB" w:rsidRPr="00B74CB0" w:rsidRDefault="003E71EB" w:rsidP="00B74CB0">
      <w:pPr>
        <w:pStyle w:val="a3"/>
        <w:numPr>
          <w:ilvl w:val="0"/>
          <w:numId w:val="8"/>
        </w:numPr>
        <w:spacing w:after="0" w:line="360" w:lineRule="auto"/>
        <w:jc w:val="both"/>
        <w:rPr>
          <w:rFonts w:ascii="Times New Roman" w:eastAsia="Times New Roman" w:hAnsi="Times New Roman" w:cs="Times New Roman"/>
          <w:sz w:val="28"/>
          <w:szCs w:val="28"/>
          <w:lang w:eastAsia="ru-RU"/>
        </w:rPr>
      </w:pPr>
      <w:r w:rsidRPr="00B74CB0">
        <w:rPr>
          <w:rFonts w:ascii="Times New Roman" w:eastAsia="Times New Roman" w:hAnsi="Times New Roman" w:cs="Times New Roman"/>
          <w:sz w:val="28"/>
          <w:szCs w:val="28"/>
          <w:lang w:eastAsia="ru-RU"/>
        </w:rPr>
        <w:t>правильно употреблять в самостоятельной речи отдельные падежные окончания слов, используемых в рамках предложных конструкций;</w:t>
      </w:r>
    </w:p>
    <w:p w:rsidR="00B74CB0" w:rsidRDefault="003E71EB" w:rsidP="00B74CB0">
      <w:pPr>
        <w:pStyle w:val="a3"/>
        <w:numPr>
          <w:ilvl w:val="0"/>
          <w:numId w:val="8"/>
        </w:numPr>
        <w:spacing w:after="0" w:line="360" w:lineRule="auto"/>
        <w:jc w:val="both"/>
        <w:rPr>
          <w:rFonts w:ascii="Times New Roman" w:eastAsia="Times New Roman" w:hAnsi="Times New Roman" w:cs="Times New Roman"/>
          <w:sz w:val="28"/>
          <w:szCs w:val="28"/>
          <w:lang w:eastAsia="ru-RU"/>
        </w:rPr>
      </w:pPr>
      <w:r w:rsidRPr="00B74CB0">
        <w:rPr>
          <w:rFonts w:ascii="Times New Roman" w:eastAsia="Times New Roman" w:hAnsi="Times New Roman" w:cs="Times New Roman"/>
          <w:sz w:val="28"/>
          <w:szCs w:val="28"/>
          <w:lang w:eastAsia="ru-RU"/>
        </w:rPr>
        <w:t>использовать в самостоятельной речи словосочетания и простые нераспространенные предложения («Мой мишка», «Маша, пой», «Маша, дай куклу» и проч.). </w:t>
      </w:r>
      <w:r w:rsidR="00B74CB0">
        <w:rPr>
          <w:rFonts w:ascii="Times New Roman" w:eastAsia="Times New Roman" w:hAnsi="Times New Roman" w:cs="Times New Roman"/>
          <w:sz w:val="28"/>
          <w:szCs w:val="28"/>
          <w:lang w:eastAsia="ru-RU"/>
        </w:rPr>
        <w:br w:type="page"/>
      </w:r>
    </w:p>
    <w:p w:rsidR="00B74CB0" w:rsidRPr="00B74CB0" w:rsidRDefault="00B74CB0" w:rsidP="00B74CB0">
      <w:pPr>
        <w:pStyle w:val="1"/>
        <w:numPr>
          <w:ilvl w:val="0"/>
          <w:numId w:val="3"/>
        </w:numPr>
        <w:spacing w:before="0" w:line="360" w:lineRule="auto"/>
        <w:ind w:firstLine="567"/>
        <w:jc w:val="both"/>
        <w:rPr>
          <w:rFonts w:cs="Times New Roman"/>
        </w:rPr>
      </w:pPr>
      <w:bookmarkStart w:id="9" w:name="_Toc117687519"/>
      <w:r w:rsidRPr="00B74CB0">
        <w:rPr>
          <w:rFonts w:cs="Times New Roman"/>
        </w:rPr>
        <w:lastRenderedPageBreak/>
        <w:t>Организационно-содержательный  раздел</w:t>
      </w:r>
      <w:bookmarkEnd w:id="9"/>
    </w:p>
    <w:p w:rsidR="003E71EB" w:rsidRPr="00B74CB0" w:rsidRDefault="00B74CB0" w:rsidP="00B74CB0">
      <w:pPr>
        <w:pStyle w:val="2"/>
        <w:numPr>
          <w:ilvl w:val="0"/>
          <w:numId w:val="7"/>
        </w:numPr>
        <w:spacing w:before="0" w:line="360" w:lineRule="auto"/>
        <w:ind w:firstLine="567"/>
        <w:jc w:val="both"/>
        <w:rPr>
          <w:rFonts w:eastAsia="Times New Roman" w:cs="Times New Roman"/>
          <w:szCs w:val="28"/>
          <w:lang w:eastAsia="ru-RU"/>
        </w:rPr>
      </w:pPr>
      <w:bookmarkStart w:id="10" w:name="_Toc117687520"/>
      <w:r w:rsidRPr="00B74CB0">
        <w:rPr>
          <w:rFonts w:eastAsia="Times New Roman" w:cs="Times New Roman"/>
          <w:szCs w:val="28"/>
          <w:lang w:eastAsia="ru-RU"/>
        </w:rPr>
        <w:t>Тематическое планирование</w:t>
      </w:r>
      <w:bookmarkEnd w:id="10"/>
    </w:p>
    <w:p w:rsidR="003E71EB" w:rsidRPr="003E71EB" w:rsidRDefault="003E71EB" w:rsidP="00B74CB0">
      <w:pPr>
        <w:spacing w:after="0" w:line="360" w:lineRule="auto"/>
        <w:ind w:firstLine="567"/>
        <w:jc w:val="both"/>
        <w:rPr>
          <w:rFonts w:ascii="Times New Roman" w:eastAsia="Times New Roman" w:hAnsi="Times New Roman" w:cs="Times New Roman"/>
          <w:sz w:val="28"/>
          <w:szCs w:val="28"/>
          <w:lang w:eastAsia="ru-RU"/>
        </w:rPr>
      </w:pPr>
      <w:r w:rsidRPr="003E71EB">
        <w:rPr>
          <w:rFonts w:ascii="Times New Roman" w:eastAsia="Times New Roman" w:hAnsi="Times New Roman" w:cs="Times New Roman"/>
          <w:b/>
          <w:bCs/>
          <w:sz w:val="28"/>
          <w:szCs w:val="28"/>
          <w:lang w:eastAsia="ru-RU"/>
        </w:rPr>
        <w:t>Сентябрь:</w:t>
      </w:r>
      <w:r w:rsidRPr="003E71EB">
        <w:rPr>
          <w:rFonts w:ascii="Times New Roman" w:eastAsia="Times New Roman" w:hAnsi="Times New Roman" w:cs="Times New Roman"/>
          <w:sz w:val="28"/>
          <w:szCs w:val="28"/>
          <w:lang w:eastAsia="ru-RU"/>
        </w:rPr>
        <w:t xml:space="preserve"> «Осень».</w:t>
      </w:r>
    </w:p>
    <w:p w:rsidR="003E71EB" w:rsidRPr="003E71EB" w:rsidRDefault="003E71EB" w:rsidP="00B74CB0">
      <w:pPr>
        <w:spacing w:after="0" w:line="360" w:lineRule="auto"/>
        <w:ind w:firstLine="567"/>
        <w:jc w:val="both"/>
        <w:rPr>
          <w:rFonts w:ascii="Times New Roman" w:eastAsia="Times New Roman" w:hAnsi="Times New Roman" w:cs="Times New Roman"/>
          <w:sz w:val="28"/>
          <w:szCs w:val="28"/>
          <w:lang w:eastAsia="ru-RU"/>
        </w:rPr>
      </w:pPr>
      <w:r w:rsidRPr="003E71EB">
        <w:rPr>
          <w:rFonts w:ascii="Times New Roman" w:eastAsia="Times New Roman" w:hAnsi="Times New Roman" w:cs="Times New Roman"/>
          <w:b/>
          <w:bCs/>
          <w:sz w:val="28"/>
          <w:szCs w:val="28"/>
          <w:lang w:eastAsia="ru-RU"/>
        </w:rPr>
        <w:t>Октябрь:</w:t>
      </w:r>
      <w:r w:rsidRPr="003E71EB">
        <w:rPr>
          <w:rFonts w:ascii="Times New Roman" w:eastAsia="Times New Roman" w:hAnsi="Times New Roman" w:cs="Times New Roman"/>
          <w:sz w:val="28"/>
          <w:szCs w:val="28"/>
          <w:lang w:eastAsia="ru-RU"/>
        </w:rPr>
        <w:t xml:space="preserve"> «Наше тело» «Овощи», «Фрукты», «Овощи-фрукты», «Дом и его части», «Одежда».</w:t>
      </w:r>
    </w:p>
    <w:p w:rsidR="003E71EB" w:rsidRPr="003E71EB" w:rsidRDefault="003E71EB" w:rsidP="00B74CB0">
      <w:pPr>
        <w:spacing w:after="0" w:line="360" w:lineRule="auto"/>
        <w:ind w:firstLine="567"/>
        <w:jc w:val="both"/>
        <w:rPr>
          <w:rFonts w:ascii="Times New Roman" w:eastAsia="Times New Roman" w:hAnsi="Times New Roman" w:cs="Times New Roman"/>
          <w:sz w:val="28"/>
          <w:szCs w:val="28"/>
          <w:lang w:eastAsia="ru-RU"/>
        </w:rPr>
      </w:pPr>
      <w:r w:rsidRPr="003E71EB">
        <w:rPr>
          <w:rFonts w:ascii="Times New Roman" w:eastAsia="Times New Roman" w:hAnsi="Times New Roman" w:cs="Times New Roman"/>
          <w:b/>
          <w:bCs/>
          <w:sz w:val="28"/>
          <w:szCs w:val="28"/>
          <w:lang w:eastAsia="ru-RU"/>
        </w:rPr>
        <w:t>Ноябрь:</w:t>
      </w:r>
      <w:r w:rsidRPr="003E71EB">
        <w:rPr>
          <w:rFonts w:ascii="Times New Roman" w:eastAsia="Times New Roman" w:hAnsi="Times New Roman" w:cs="Times New Roman"/>
          <w:sz w:val="28"/>
          <w:szCs w:val="28"/>
          <w:lang w:eastAsia="ru-RU"/>
        </w:rPr>
        <w:t xml:space="preserve"> «Одежда», «Обувь», «Мебель», «Посуда».</w:t>
      </w:r>
    </w:p>
    <w:p w:rsidR="003E71EB" w:rsidRPr="003E71EB" w:rsidRDefault="003E71EB" w:rsidP="00B74CB0">
      <w:pPr>
        <w:spacing w:after="0" w:line="360" w:lineRule="auto"/>
        <w:ind w:firstLine="567"/>
        <w:jc w:val="both"/>
        <w:rPr>
          <w:rFonts w:ascii="Times New Roman" w:eastAsia="Times New Roman" w:hAnsi="Times New Roman" w:cs="Times New Roman"/>
          <w:sz w:val="28"/>
          <w:szCs w:val="28"/>
          <w:lang w:eastAsia="ru-RU"/>
        </w:rPr>
      </w:pPr>
      <w:r w:rsidRPr="003E71EB">
        <w:rPr>
          <w:rFonts w:ascii="Times New Roman" w:eastAsia="Times New Roman" w:hAnsi="Times New Roman" w:cs="Times New Roman"/>
          <w:b/>
          <w:bCs/>
          <w:sz w:val="28"/>
          <w:szCs w:val="28"/>
          <w:lang w:eastAsia="ru-RU"/>
        </w:rPr>
        <w:t>Декабрь:</w:t>
      </w:r>
      <w:r w:rsidRPr="003E71EB">
        <w:rPr>
          <w:rFonts w:ascii="Times New Roman" w:eastAsia="Times New Roman" w:hAnsi="Times New Roman" w:cs="Times New Roman"/>
          <w:sz w:val="28"/>
          <w:szCs w:val="28"/>
          <w:lang w:eastAsia="ru-RU"/>
        </w:rPr>
        <w:t xml:space="preserve"> «Посуда», «Новогодний праздник», «Домашние животные», «Зима», «Зимние забавы».</w:t>
      </w:r>
    </w:p>
    <w:p w:rsidR="003E71EB" w:rsidRPr="003E71EB" w:rsidRDefault="003E71EB" w:rsidP="00B74CB0">
      <w:pPr>
        <w:spacing w:after="0" w:line="360" w:lineRule="auto"/>
        <w:ind w:firstLine="567"/>
        <w:jc w:val="both"/>
        <w:rPr>
          <w:rFonts w:ascii="Times New Roman" w:eastAsia="Times New Roman" w:hAnsi="Times New Roman" w:cs="Times New Roman"/>
          <w:sz w:val="28"/>
          <w:szCs w:val="28"/>
          <w:lang w:eastAsia="ru-RU"/>
        </w:rPr>
      </w:pPr>
      <w:r w:rsidRPr="003E71EB">
        <w:rPr>
          <w:rFonts w:ascii="Times New Roman" w:eastAsia="Times New Roman" w:hAnsi="Times New Roman" w:cs="Times New Roman"/>
          <w:b/>
          <w:bCs/>
          <w:sz w:val="28"/>
          <w:szCs w:val="28"/>
          <w:lang w:eastAsia="ru-RU"/>
        </w:rPr>
        <w:t>Январь:</w:t>
      </w:r>
      <w:r w:rsidRPr="003E71EB">
        <w:rPr>
          <w:rFonts w:ascii="Times New Roman" w:eastAsia="Times New Roman" w:hAnsi="Times New Roman" w:cs="Times New Roman"/>
          <w:sz w:val="28"/>
          <w:szCs w:val="28"/>
          <w:lang w:eastAsia="ru-RU"/>
        </w:rPr>
        <w:t xml:space="preserve"> «Зима», «Зимующие птицы», «Дикие животные», «Дикие животные зимой», «Домашние птицы».</w:t>
      </w:r>
    </w:p>
    <w:p w:rsidR="003E71EB" w:rsidRPr="003E71EB" w:rsidRDefault="003E71EB" w:rsidP="00B74CB0">
      <w:pPr>
        <w:spacing w:after="0" w:line="360" w:lineRule="auto"/>
        <w:ind w:firstLine="567"/>
        <w:jc w:val="both"/>
        <w:rPr>
          <w:rFonts w:ascii="Times New Roman" w:eastAsia="Times New Roman" w:hAnsi="Times New Roman" w:cs="Times New Roman"/>
          <w:sz w:val="28"/>
          <w:szCs w:val="28"/>
          <w:lang w:eastAsia="ru-RU"/>
        </w:rPr>
      </w:pPr>
      <w:r w:rsidRPr="003E71EB">
        <w:rPr>
          <w:rFonts w:ascii="Times New Roman" w:eastAsia="Times New Roman" w:hAnsi="Times New Roman" w:cs="Times New Roman"/>
          <w:b/>
          <w:bCs/>
          <w:sz w:val="28"/>
          <w:szCs w:val="28"/>
          <w:lang w:eastAsia="ru-RU"/>
        </w:rPr>
        <w:t>Февраль:</w:t>
      </w:r>
      <w:r w:rsidRPr="003E71EB">
        <w:rPr>
          <w:rFonts w:ascii="Times New Roman" w:eastAsia="Times New Roman" w:hAnsi="Times New Roman" w:cs="Times New Roman"/>
          <w:sz w:val="28"/>
          <w:szCs w:val="28"/>
          <w:lang w:eastAsia="ru-RU"/>
        </w:rPr>
        <w:t xml:space="preserve"> «Домашние птицы», «Перелётные птицы», «Продукты питания», «Наша армия», «Семья», «Ранняя весна».</w:t>
      </w:r>
    </w:p>
    <w:p w:rsidR="003E71EB" w:rsidRPr="003E71EB" w:rsidRDefault="003E71EB" w:rsidP="00B74CB0">
      <w:pPr>
        <w:spacing w:after="0" w:line="360" w:lineRule="auto"/>
        <w:ind w:firstLine="567"/>
        <w:jc w:val="both"/>
        <w:rPr>
          <w:rFonts w:ascii="Times New Roman" w:eastAsia="Times New Roman" w:hAnsi="Times New Roman" w:cs="Times New Roman"/>
          <w:sz w:val="28"/>
          <w:szCs w:val="28"/>
          <w:lang w:eastAsia="ru-RU"/>
        </w:rPr>
      </w:pPr>
      <w:r w:rsidRPr="003E71EB">
        <w:rPr>
          <w:rFonts w:ascii="Times New Roman" w:eastAsia="Times New Roman" w:hAnsi="Times New Roman" w:cs="Times New Roman"/>
          <w:b/>
          <w:bCs/>
          <w:sz w:val="28"/>
          <w:szCs w:val="28"/>
          <w:lang w:eastAsia="ru-RU"/>
        </w:rPr>
        <w:t>Март:</w:t>
      </w:r>
      <w:r w:rsidRPr="003E71EB">
        <w:rPr>
          <w:rFonts w:ascii="Times New Roman" w:eastAsia="Times New Roman" w:hAnsi="Times New Roman" w:cs="Times New Roman"/>
          <w:sz w:val="28"/>
          <w:szCs w:val="28"/>
          <w:lang w:eastAsia="ru-RU"/>
        </w:rPr>
        <w:t xml:space="preserve"> «Ранняя весна», «Мамин праздник», «Весна», «Транспорт», «Первые весенние цветы», «Комнатные растения».</w:t>
      </w:r>
    </w:p>
    <w:p w:rsidR="003E71EB" w:rsidRPr="003E71EB" w:rsidRDefault="003E71EB" w:rsidP="00B74CB0">
      <w:pPr>
        <w:spacing w:after="0" w:line="360" w:lineRule="auto"/>
        <w:ind w:firstLine="567"/>
        <w:jc w:val="both"/>
        <w:rPr>
          <w:rFonts w:ascii="Times New Roman" w:eastAsia="Times New Roman" w:hAnsi="Times New Roman" w:cs="Times New Roman"/>
          <w:sz w:val="28"/>
          <w:szCs w:val="28"/>
          <w:lang w:eastAsia="ru-RU"/>
        </w:rPr>
      </w:pPr>
      <w:r w:rsidRPr="003E71EB">
        <w:rPr>
          <w:rFonts w:ascii="Times New Roman" w:eastAsia="Times New Roman" w:hAnsi="Times New Roman" w:cs="Times New Roman"/>
          <w:b/>
          <w:bCs/>
          <w:sz w:val="28"/>
          <w:szCs w:val="28"/>
          <w:lang w:eastAsia="ru-RU"/>
        </w:rPr>
        <w:t>Апрель:</w:t>
      </w:r>
      <w:r w:rsidRPr="003E71EB">
        <w:rPr>
          <w:rFonts w:ascii="Times New Roman" w:eastAsia="Times New Roman" w:hAnsi="Times New Roman" w:cs="Times New Roman"/>
          <w:sz w:val="28"/>
          <w:szCs w:val="28"/>
          <w:lang w:eastAsia="ru-RU"/>
        </w:rPr>
        <w:t xml:space="preserve"> «Комнатные растения», «Дикие животные весной», «Игрушки», «Аквариумные рыбки», «Насекомые».</w:t>
      </w:r>
    </w:p>
    <w:p w:rsidR="003E71EB" w:rsidRPr="003E71EB" w:rsidRDefault="003E71EB" w:rsidP="00B74CB0">
      <w:pPr>
        <w:spacing w:after="0" w:line="360" w:lineRule="auto"/>
        <w:ind w:firstLine="567"/>
        <w:jc w:val="both"/>
        <w:rPr>
          <w:rFonts w:ascii="Times New Roman" w:eastAsia="Times New Roman" w:hAnsi="Times New Roman" w:cs="Times New Roman"/>
          <w:sz w:val="28"/>
          <w:szCs w:val="28"/>
          <w:lang w:eastAsia="ru-RU"/>
        </w:rPr>
      </w:pPr>
      <w:r w:rsidRPr="003E71EB">
        <w:rPr>
          <w:rFonts w:ascii="Times New Roman" w:eastAsia="Times New Roman" w:hAnsi="Times New Roman" w:cs="Times New Roman"/>
          <w:b/>
          <w:bCs/>
          <w:sz w:val="28"/>
          <w:szCs w:val="28"/>
          <w:lang w:eastAsia="ru-RU"/>
        </w:rPr>
        <w:t>Май:</w:t>
      </w:r>
      <w:r w:rsidRPr="003E71EB">
        <w:rPr>
          <w:rFonts w:ascii="Times New Roman" w:eastAsia="Times New Roman" w:hAnsi="Times New Roman" w:cs="Times New Roman"/>
          <w:sz w:val="28"/>
          <w:szCs w:val="28"/>
          <w:lang w:eastAsia="ru-RU"/>
        </w:rPr>
        <w:t xml:space="preserve"> «Правила дорожного движения», «Почта», «Лето. Цветы на лугу».</w:t>
      </w:r>
    </w:p>
    <w:p w:rsidR="003E71EB" w:rsidRPr="003E71EB" w:rsidRDefault="003E71EB" w:rsidP="00B74CB0">
      <w:pPr>
        <w:spacing w:after="0" w:line="360" w:lineRule="auto"/>
        <w:ind w:firstLine="567"/>
        <w:jc w:val="both"/>
        <w:rPr>
          <w:rFonts w:ascii="Times New Roman" w:eastAsia="Times New Roman" w:hAnsi="Times New Roman" w:cs="Times New Roman"/>
          <w:sz w:val="28"/>
          <w:szCs w:val="28"/>
          <w:lang w:eastAsia="ru-RU"/>
        </w:rPr>
      </w:pPr>
      <w:r w:rsidRPr="003E71EB">
        <w:rPr>
          <w:rFonts w:ascii="Times New Roman" w:eastAsia="Times New Roman" w:hAnsi="Times New Roman" w:cs="Times New Roman"/>
          <w:sz w:val="28"/>
          <w:szCs w:val="28"/>
          <w:lang w:eastAsia="ru-RU"/>
        </w:rPr>
        <w:t> </w:t>
      </w:r>
    </w:p>
    <w:p w:rsidR="003E71EB" w:rsidRPr="003E71EB" w:rsidRDefault="003E71EB" w:rsidP="00B74CB0">
      <w:pPr>
        <w:spacing w:after="0" w:line="360" w:lineRule="auto"/>
        <w:ind w:firstLine="567"/>
        <w:jc w:val="both"/>
        <w:rPr>
          <w:rFonts w:ascii="Times New Roman" w:eastAsia="Times New Roman" w:hAnsi="Times New Roman" w:cs="Times New Roman"/>
          <w:sz w:val="28"/>
          <w:szCs w:val="28"/>
          <w:lang w:eastAsia="ru-RU"/>
        </w:rPr>
      </w:pPr>
      <w:r w:rsidRPr="003E71EB">
        <w:rPr>
          <w:rFonts w:ascii="Times New Roman" w:eastAsia="Times New Roman" w:hAnsi="Times New Roman" w:cs="Times New Roman"/>
          <w:sz w:val="28"/>
          <w:szCs w:val="28"/>
          <w:lang w:eastAsia="ru-RU"/>
        </w:rPr>
        <w:t> </w:t>
      </w:r>
    </w:p>
    <w:p w:rsidR="003E71EB" w:rsidRPr="003E71EB" w:rsidRDefault="003E71EB" w:rsidP="00B74CB0">
      <w:pPr>
        <w:spacing w:after="0" w:line="360" w:lineRule="auto"/>
        <w:ind w:firstLine="567"/>
        <w:jc w:val="both"/>
        <w:rPr>
          <w:rFonts w:ascii="Times New Roman" w:eastAsia="Times New Roman" w:hAnsi="Times New Roman" w:cs="Times New Roman"/>
          <w:sz w:val="28"/>
          <w:szCs w:val="28"/>
          <w:lang w:val="en-US" w:eastAsia="ru-RU"/>
        </w:rPr>
      </w:pPr>
      <w:r w:rsidRPr="003E71EB">
        <w:rPr>
          <w:rFonts w:ascii="Times New Roman" w:eastAsia="Times New Roman" w:hAnsi="Times New Roman" w:cs="Times New Roman"/>
          <w:sz w:val="28"/>
          <w:szCs w:val="28"/>
          <w:lang w:eastAsia="ru-RU"/>
        </w:rPr>
        <w:t> </w:t>
      </w:r>
      <w:r w:rsidR="00B74CB0" w:rsidRPr="00B74CB0">
        <w:rPr>
          <w:rFonts w:ascii="Times New Roman" w:eastAsia="Times New Roman" w:hAnsi="Times New Roman" w:cs="Times New Roman"/>
          <w:sz w:val="28"/>
          <w:szCs w:val="28"/>
          <w:lang w:eastAsia="ru-RU"/>
        </w:rPr>
        <w:br w:type="page"/>
      </w:r>
    </w:p>
    <w:p w:rsidR="003E71EB" w:rsidRPr="00B74CB0" w:rsidRDefault="00B74CB0" w:rsidP="00B74CB0">
      <w:pPr>
        <w:pStyle w:val="2"/>
        <w:spacing w:before="0" w:line="360" w:lineRule="auto"/>
        <w:ind w:firstLine="567"/>
        <w:jc w:val="both"/>
        <w:rPr>
          <w:rFonts w:eastAsia="Times New Roman" w:cs="Times New Roman"/>
          <w:szCs w:val="28"/>
          <w:lang w:eastAsia="ru-RU"/>
        </w:rPr>
      </w:pPr>
      <w:bookmarkStart w:id="11" w:name="_Toc117687521"/>
      <w:r w:rsidRPr="00B74CB0">
        <w:rPr>
          <w:rFonts w:eastAsia="Times New Roman" w:cs="Times New Roman"/>
          <w:szCs w:val="28"/>
          <w:lang w:val="en-US" w:eastAsia="ru-RU"/>
        </w:rPr>
        <w:lastRenderedPageBreak/>
        <w:t xml:space="preserve">2. </w:t>
      </w:r>
      <w:r w:rsidR="003E71EB" w:rsidRPr="00B74CB0">
        <w:rPr>
          <w:rFonts w:eastAsia="Times New Roman" w:cs="Times New Roman"/>
          <w:szCs w:val="28"/>
          <w:lang w:eastAsia="ru-RU"/>
        </w:rPr>
        <w:t>Литература</w:t>
      </w:r>
      <w:bookmarkEnd w:id="11"/>
    </w:p>
    <w:p w:rsidR="003E71EB" w:rsidRPr="003E71EB" w:rsidRDefault="003E71EB" w:rsidP="00B74CB0">
      <w:pPr>
        <w:spacing w:after="0" w:line="360" w:lineRule="auto"/>
        <w:ind w:firstLine="567"/>
        <w:jc w:val="both"/>
        <w:rPr>
          <w:rFonts w:ascii="Times New Roman" w:eastAsia="Times New Roman" w:hAnsi="Times New Roman" w:cs="Times New Roman"/>
          <w:sz w:val="28"/>
          <w:szCs w:val="28"/>
          <w:lang w:eastAsia="ru-RU"/>
        </w:rPr>
      </w:pPr>
      <w:r w:rsidRPr="003E71EB">
        <w:rPr>
          <w:rFonts w:ascii="Times New Roman" w:eastAsia="Times New Roman" w:hAnsi="Times New Roman" w:cs="Times New Roman"/>
          <w:sz w:val="28"/>
          <w:szCs w:val="28"/>
          <w:lang w:eastAsia="ru-RU"/>
        </w:rPr>
        <w:t>1. Г.В. Чиркина. Программы дошкольных образовательных учреждений компенсирующего вида для детей с нарушениями речи.–М.: Просвещение,2009.</w:t>
      </w:r>
    </w:p>
    <w:p w:rsidR="003E71EB" w:rsidRPr="003E71EB" w:rsidRDefault="003E71EB" w:rsidP="00B74CB0">
      <w:pPr>
        <w:spacing w:after="0" w:line="360" w:lineRule="auto"/>
        <w:ind w:firstLine="567"/>
        <w:jc w:val="both"/>
        <w:rPr>
          <w:rFonts w:ascii="Times New Roman" w:eastAsia="Times New Roman" w:hAnsi="Times New Roman" w:cs="Times New Roman"/>
          <w:sz w:val="28"/>
          <w:szCs w:val="28"/>
          <w:lang w:eastAsia="ru-RU"/>
        </w:rPr>
      </w:pPr>
      <w:r w:rsidRPr="003E71EB">
        <w:rPr>
          <w:rFonts w:ascii="Times New Roman" w:eastAsia="Times New Roman" w:hAnsi="Times New Roman" w:cs="Times New Roman"/>
          <w:sz w:val="28"/>
          <w:szCs w:val="28"/>
          <w:lang w:eastAsia="ru-RU"/>
        </w:rPr>
        <w:t>2. Филичева Т.Б., Чиркина Г.В. Коррекционное обучение и воспитание детей 5-летнего возраста с общим недоразвитием речи. –– М., 1991.</w:t>
      </w:r>
    </w:p>
    <w:p w:rsidR="003E71EB" w:rsidRPr="003E71EB" w:rsidRDefault="003E71EB" w:rsidP="00B74CB0">
      <w:pPr>
        <w:spacing w:after="0" w:line="360" w:lineRule="auto"/>
        <w:ind w:firstLine="567"/>
        <w:jc w:val="both"/>
        <w:rPr>
          <w:rFonts w:ascii="Times New Roman" w:eastAsia="Times New Roman" w:hAnsi="Times New Roman" w:cs="Times New Roman"/>
          <w:sz w:val="28"/>
          <w:szCs w:val="28"/>
          <w:lang w:eastAsia="ru-RU"/>
        </w:rPr>
      </w:pPr>
      <w:r w:rsidRPr="003E71EB">
        <w:rPr>
          <w:rFonts w:ascii="Times New Roman" w:eastAsia="Times New Roman" w:hAnsi="Times New Roman" w:cs="Times New Roman"/>
          <w:sz w:val="28"/>
          <w:szCs w:val="28"/>
          <w:lang w:eastAsia="ru-RU"/>
        </w:rPr>
        <w:t>3. Т.Б. Филичева, Г.В.Чиркина. Подготовка к школе детей с общим недоразвити-ем речи в условиях специального детского сада: В 2 ч. М.: Альфа, 1993.</w:t>
      </w:r>
    </w:p>
    <w:p w:rsidR="003E71EB" w:rsidRPr="003E71EB" w:rsidRDefault="003E71EB" w:rsidP="00B74CB0">
      <w:pPr>
        <w:spacing w:after="0" w:line="360" w:lineRule="auto"/>
        <w:ind w:firstLine="567"/>
        <w:jc w:val="both"/>
        <w:rPr>
          <w:rFonts w:ascii="Times New Roman" w:eastAsia="Times New Roman" w:hAnsi="Times New Roman" w:cs="Times New Roman"/>
          <w:sz w:val="28"/>
          <w:szCs w:val="28"/>
          <w:lang w:eastAsia="ru-RU"/>
        </w:rPr>
      </w:pPr>
      <w:r w:rsidRPr="003E71EB">
        <w:rPr>
          <w:rFonts w:ascii="Times New Roman" w:eastAsia="Times New Roman" w:hAnsi="Times New Roman" w:cs="Times New Roman"/>
          <w:sz w:val="28"/>
          <w:szCs w:val="28"/>
          <w:lang w:eastAsia="ru-RU"/>
        </w:rPr>
        <w:t>4. Т.Б Филичева, Т.В Туманова. Дети с общим недоразвитием речи. Воспитание и обучение. Учебно-методическое пособие. М.: «Издательство ГНОМ и Д», 2000.</w:t>
      </w:r>
    </w:p>
    <w:p w:rsidR="003E71EB" w:rsidRPr="003E71EB" w:rsidRDefault="003E71EB" w:rsidP="00B74CB0">
      <w:pPr>
        <w:spacing w:after="0" w:line="360" w:lineRule="auto"/>
        <w:ind w:firstLine="567"/>
        <w:jc w:val="both"/>
        <w:rPr>
          <w:rFonts w:ascii="Times New Roman" w:eastAsia="Times New Roman" w:hAnsi="Times New Roman" w:cs="Times New Roman"/>
          <w:sz w:val="28"/>
          <w:szCs w:val="28"/>
          <w:lang w:eastAsia="ru-RU"/>
        </w:rPr>
      </w:pPr>
      <w:r w:rsidRPr="003E71EB">
        <w:rPr>
          <w:rFonts w:ascii="Times New Roman" w:eastAsia="Times New Roman" w:hAnsi="Times New Roman" w:cs="Times New Roman"/>
          <w:sz w:val="28"/>
          <w:szCs w:val="28"/>
          <w:lang w:eastAsia="ru-RU"/>
        </w:rPr>
        <w:t>5. Н.В.Нищева. Программа коррекционно развивающей работы для детей с онр.</w:t>
      </w:r>
    </w:p>
    <w:p w:rsidR="003E71EB" w:rsidRPr="003E71EB" w:rsidRDefault="003E71EB" w:rsidP="00B74CB0">
      <w:pPr>
        <w:spacing w:after="0" w:line="360" w:lineRule="auto"/>
        <w:ind w:firstLine="567"/>
        <w:jc w:val="both"/>
        <w:rPr>
          <w:rFonts w:ascii="Times New Roman" w:eastAsia="Times New Roman" w:hAnsi="Times New Roman" w:cs="Times New Roman"/>
          <w:sz w:val="28"/>
          <w:szCs w:val="28"/>
          <w:lang w:eastAsia="ru-RU"/>
        </w:rPr>
      </w:pPr>
      <w:r w:rsidRPr="003E71EB">
        <w:rPr>
          <w:rFonts w:ascii="Times New Roman" w:eastAsia="Times New Roman" w:hAnsi="Times New Roman" w:cs="Times New Roman"/>
          <w:sz w:val="28"/>
          <w:szCs w:val="28"/>
          <w:lang w:eastAsia="ru-RU"/>
        </w:rPr>
        <w:t>6. З.Е. Агранович. Сборник домашних заданий для преодоления лексико-грамматического недоразвития речи у дошкольников с онр.-С.П.: Детство-Пресс,2002</w:t>
      </w:r>
    </w:p>
    <w:p w:rsidR="003E71EB" w:rsidRPr="003E71EB" w:rsidRDefault="003E71EB" w:rsidP="00B74CB0">
      <w:pPr>
        <w:spacing w:after="0" w:line="360" w:lineRule="auto"/>
        <w:ind w:firstLine="567"/>
        <w:jc w:val="both"/>
        <w:rPr>
          <w:rFonts w:ascii="Times New Roman" w:eastAsia="Times New Roman" w:hAnsi="Times New Roman" w:cs="Times New Roman"/>
          <w:sz w:val="28"/>
          <w:szCs w:val="28"/>
          <w:lang w:eastAsia="ru-RU"/>
        </w:rPr>
      </w:pPr>
      <w:r w:rsidRPr="003E71EB">
        <w:rPr>
          <w:rFonts w:ascii="Times New Roman" w:eastAsia="Times New Roman" w:hAnsi="Times New Roman" w:cs="Times New Roman"/>
          <w:sz w:val="28"/>
          <w:szCs w:val="28"/>
          <w:lang w:eastAsia="ru-RU"/>
        </w:rPr>
        <w:t>7. О.И.Крупенчук. Научите меня говорить правильно.-С.П.:Литера,2001</w:t>
      </w:r>
    </w:p>
    <w:p w:rsidR="003E71EB" w:rsidRPr="003E71EB" w:rsidRDefault="003E71EB" w:rsidP="00B74CB0">
      <w:pPr>
        <w:spacing w:after="0" w:line="360" w:lineRule="auto"/>
        <w:ind w:firstLine="567"/>
        <w:jc w:val="both"/>
        <w:rPr>
          <w:rFonts w:ascii="Times New Roman" w:eastAsia="Times New Roman" w:hAnsi="Times New Roman" w:cs="Times New Roman"/>
          <w:sz w:val="28"/>
          <w:szCs w:val="28"/>
          <w:lang w:eastAsia="ru-RU"/>
        </w:rPr>
      </w:pPr>
      <w:r w:rsidRPr="003E71EB">
        <w:rPr>
          <w:rFonts w:ascii="Times New Roman" w:eastAsia="Times New Roman" w:hAnsi="Times New Roman" w:cs="Times New Roman"/>
          <w:sz w:val="28"/>
          <w:szCs w:val="28"/>
          <w:lang w:eastAsia="ru-RU"/>
        </w:rPr>
        <w:t>8. Ефименкова Л. Н. Формирование речи у дошкольников: (Дети с общим недоразвитием речи). Кн. для логопеда. 2-е изд., перераб. М.: Просвещение, 1985</w:t>
      </w:r>
    </w:p>
    <w:p w:rsidR="003E71EB" w:rsidRPr="003E71EB" w:rsidRDefault="003E71EB" w:rsidP="00B74CB0">
      <w:pPr>
        <w:spacing w:after="0" w:line="360" w:lineRule="auto"/>
        <w:ind w:firstLine="567"/>
        <w:jc w:val="both"/>
        <w:rPr>
          <w:rFonts w:ascii="Times New Roman" w:eastAsia="Times New Roman" w:hAnsi="Times New Roman" w:cs="Times New Roman"/>
          <w:sz w:val="28"/>
          <w:szCs w:val="28"/>
          <w:lang w:eastAsia="ru-RU"/>
        </w:rPr>
      </w:pPr>
      <w:r w:rsidRPr="003E71EB">
        <w:rPr>
          <w:rFonts w:ascii="Times New Roman" w:eastAsia="Times New Roman" w:hAnsi="Times New Roman" w:cs="Times New Roman"/>
          <w:sz w:val="28"/>
          <w:szCs w:val="28"/>
          <w:lang w:eastAsia="ru-RU"/>
        </w:rPr>
        <w:t>9. Г.С.Швайко. Игровые упражнения для развития речи.-М.:просвещение,1988</w:t>
      </w:r>
    </w:p>
    <w:p w:rsidR="003E71EB" w:rsidRPr="003E71EB" w:rsidRDefault="003E71EB" w:rsidP="00B74CB0">
      <w:pPr>
        <w:spacing w:after="0" w:line="360" w:lineRule="auto"/>
        <w:ind w:firstLine="567"/>
        <w:jc w:val="both"/>
        <w:rPr>
          <w:rFonts w:ascii="Times New Roman" w:eastAsia="Times New Roman" w:hAnsi="Times New Roman" w:cs="Times New Roman"/>
          <w:sz w:val="28"/>
          <w:szCs w:val="28"/>
          <w:lang w:eastAsia="ru-RU"/>
        </w:rPr>
      </w:pPr>
      <w:r w:rsidRPr="003E71EB">
        <w:rPr>
          <w:rFonts w:ascii="Times New Roman" w:eastAsia="Times New Roman" w:hAnsi="Times New Roman" w:cs="Times New Roman"/>
          <w:sz w:val="28"/>
          <w:szCs w:val="28"/>
          <w:lang w:eastAsia="ru-RU"/>
        </w:rPr>
        <w:t>10. Н.В.Соловьёва. Подготовка к обучению грамоте детей с недостатками речи.- М.:ТЦ Сфера,2009</w:t>
      </w:r>
    </w:p>
    <w:p w:rsidR="003E71EB" w:rsidRPr="003E71EB" w:rsidRDefault="003E71EB" w:rsidP="00B74CB0">
      <w:pPr>
        <w:spacing w:after="0" w:line="360" w:lineRule="auto"/>
        <w:ind w:firstLine="567"/>
        <w:jc w:val="both"/>
        <w:rPr>
          <w:rFonts w:ascii="Times New Roman" w:eastAsia="Times New Roman" w:hAnsi="Times New Roman" w:cs="Times New Roman"/>
          <w:sz w:val="28"/>
          <w:szCs w:val="28"/>
          <w:lang w:eastAsia="ru-RU"/>
        </w:rPr>
      </w:pPr>
      <w:r w:rsidRPr="003E71EB">
        <w:rPr>
          <w:rFonts w:ascii="Times New Roman" w:eastAsia="Times New Roman" w:hAnsi="Times New Roman" w:cs="Times New Roman"/>
          <w:sz w:val="28"/>
          <w:szCs w:val="28"/>
          <w:lang w:eastAsia="ru-RU"/>
        </w:rPr>
        <w:t>11. Н.В.Нищева. Разноцветные сказки.-С.П.:Детство-Пресс,2001</w:t>
      </w:r>
    </w:p>
    <w:p w:rsidR="003E71EB" w:rsidRPr="003E71EB" w:rsidRDefault="003E71EB" w:rsidP="00B74CB0">
      <w:pPr>
        <w:spacing w:after="0" w:line="360" w:lineRule="auto"/>
        <w:ind w:firstLine="567"/>
        <w:jc w:val="both"/>
        <w:rPr>
          <w:rFonts w:ascii="Times New Roman" w:eastAsia="Times New Roman" w:hAnsi="Times New Roman" w:cs="Times New Roman"/>
          <w:sz w:val="28"/>
          <w:szCs w:val="28"/>
          <w:lang w:eastAsia="ru-RU"/>
        </w:rPr>
      </w:pPr>
      <w:r w:rsidRPr="003E71EB">
        <w:rPr>
          <w:rFonts w:ascii="Times New Roman" w:eastAsia="Times New Roman" w:hAnsi="Times New Roman" w:cs="Times New Roman"/>
          <w:sz w:val="28"/>
          <w:szCs w:val="28"/>
          <w:lang w:eastAsia="ru-RU"/>
        </w:rPr>
        <w:t>12. О.Б.Иншакова. Альбом для логопеда.-М.:Владос,2003</w:t>
      </w:r>
    </w:p>
    <w:p w:rsidR="003E71EB" w:rsidRPr="003E71EB" w:rsidRDefault="003E71EB" w:rsidP="00B74CB0">
      <w:pPr>
        <w:spacing w:after="0" w:line="360" w:lineRule="auto"/>
        <w:ind w:firstLine="567"/>
        <w:jc w:val="both"/>
        <w:rPr>
          <w:rFonts w:ascii="Times New Roman" w:eastAsia="Times New Roman" w:hAnsi="Times New Roman" w:cs="Times New Roman"/>
          <w:sz w:val="28"/>
          <w:szCs w:val="28"/>
          <w:lang w:eastAsia="ru-RU"/>
        </w:rPr>
      </w:pPr>
      <w:r w:rsidRPr="003E71EB">
        <w:rPr>
          <w:rFonts w:ascii="Times New Roman" w:eastAsia="Times New Roman" w:hAnsi="Times New Roman" w:cs="Times New Roman"/>
          <w:sz w:val="28"/>
          <w:szCs w:val="28"/>
          <w:lang w:eastAsia="ru-RU"/>
        </w:rPr>
        <w:t>13. А.В. Ястребова. Комплекс занятий по формированию у детей речемыслительной деятельности.-М.:АРКТИ,2001</w:t>
      </w:r>
    </w:p>
    <w:p w:rsidR="00DC5BA3" w:rsidRPr="00B74CB0" w:rsidRDefault="00DC5BA3" w:rsidP="00B74CB0">
      <w:pPr>
        <w:spacing w:after="0" w:line="360" w:lineRule="auto"/>
        <w:ind w:firstLine="567"/>
        <w:jc w:val="both"/>
        <w:rPr>
          <w:rFonts w:ascii="Times New Roman" w:hAnsi="Times New Roman" w:cs="Times New Roman"/>
          <w:sz w:val="28"/>
          <w:szCs w:val="28"/>
        </w:rPr>
      </w:pPr>
    </w:p>
    <w:sectPr w:rsidR="00DC5BA3" w:rsidRPr="00B74CB0" w:rsidSect="00377E37">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165" w:rsidRDefault="00EE7165" w:rsidP="00285A50">
      <w:pPr>
        <w:spacing w:after="0" w:line="240" w:lineRule="auto"/>
      </w:pPr>
      <w:r>
        <w:separator/>
      </w:r>
    </w:p>
  </w:endnote>
  <w:endnote w:type="continuationSeparator" w:id="0">
    <w:p w:rsidR="00EE7165" w:rsidRDefault="00EE7165" w:rsidP="0028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165" w:rsidRDefault="00EE7165" w:rsidP="00285A50">
      <w:pPr>
        <w:spacing w:after="0" w:line="240" w:lineRule="auto"/>
      </w:pPr>
      <w:r>
        <w:separator/>
      </w:r>
    </w:p>
  </w:footnote>
  <w:footnote w:type="continuationSeparator" w:id="0">
    <w:p w:rsidR="00EE7165" w:rsidRDefault="00EE7165" w:rsidP="00285A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472DB"/>
    <w:multiLevelType w:val="hybridMultilevel"/>
    <w:tmpl w:val="49721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CA7763"/>
    <w:multiLevelType w:val="hybridMultilevel"/>
    <w:tmpl w:val="26CE1A62"/>
    <w:lvl w:ilvl="0" w:tplc="154668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047D4"/>
    <w:multiLevelType w:val="hybridMultilevel"/>
    <w:tmpl w:val="94BC5364"/>
    <w:lvl w:ilvl="0" w:tplc="F02443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E546DD"/>
    <w:multiLevelType w:val="hybridMultilevel"/>
    <w:tmpl w:val="C3922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392E21"/>
    <w:multiLevelType w:val="hybridMultilevel"/>
    <w:tmpl w:val="B0E828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CE27BCD"/>
    <w:multiLevelType w:val="hybridMultilevel"/>
    <w:tmpl w:val="BD96B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84323E"/>
    <w:multiLevelType w:val="hybridMultilevel"/>
    <w:tmpl w:val="6E16C186"/>
    <w:lvl w:ilvl="0" w:tplc="B46619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C47E02"/>
    <w:multiLevelType w:val="hybridMultilevel"/>
    <w:tmpl w:val="406CF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5"/>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96"/>
    <w:rsid w:val="00124644"/>
    <w:rsid w:val="00285A50"/>
    <w:rsid w:val="00331D96"/>
    <w:rsid w:val="00377E37"/>
    <w:rsid w:val="003B2FEC"/>
    <w:rsid w:val="003E5EA4"/>
    <w:rsid w:val="003E71EB"/>
    <w:rsid w:val="00663C93"/>
    <w:rsid w:val="00B74CB0"/>
    <w:rsid w:val="00D40521"/>
    <w:rsid w:val="00DC5BA3"/>
    <w:rsid w:val="00EE7165"/>
    <w:rsid w:val="00F30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75BB59-8398-42CB-97AE-294556F0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E71EB"/>
    <w:pPr>
      <w:keepNext/>
      <w:keepLines/>
      <w:spacing w:before="480" w:after="0"/>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3E71EB"/>
    <w:pPr>
      <w:keepNext/>
      <w:keepLines/>
      <w:spacing w:before="200" w:after="0"/>
      <w:outlineLvl w:val="1"/>
    </w:pPr>
    <w:rPr>
      <w:rFonts w:ascii="Times New Roman" w:eastAsiaTheme="majorEastAsia" w:hAnsi="Times New Roman" w:cstheme="majorBidi"/>
      <w:b/>
      <w:bCs/>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71EB"/>
    <w:pPr>
      <w:ind w:left="720"/>
      <w:contextualSpacing/>
    </w:pPr>
  </w:style>
  <w:style w:type="character" w:customStyle="1" w:styleId="10">
    <w:name w:val="Заголовок 1 Знак"/>
    <w:basedOn w:val="a0"/>
    <w:link w:val="1"/>
    <w:uiPriority w:val="9"/>
    <w:rsid w:val="003E71EB"/>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3E71EB"/>
    <w:rPr>
      <w:rFonts w:ascii="Times New Roman" w:eastAsiaTheme="majorEastAsia" w:hAnsi="Times New Roman" w:cstheme="majorBidi"/>
      <w:b/>
      <w:bCs/>
      <w:color w:val="000000" w:themeColor="text1"/>
      <w:sz w:val="28"/>
      <w:szCs w:val="26"/>
    </w:rPr>
  </w:style>
  <w:style w:type="table" w:styleId="a4">
    <w:name w:val="Table Grid"/>
    <w:basedOn w:val="a1"/>
    <w:uiPriority w:val="59"/>
    <w:rsid w:val="00B74C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OC Heading"/>
    <w:basedOn w:val="1"/>
    <w:next w:val="a"/>
    <w:uiPriority w:val="39"/>
    <w:semiHidden/>
    <w:unhideWhenUsed/>
    <w:qFormat/>
    <w:rsid w:val="00D40521"/>
    <w:pPr>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D40521"/>
    <w:pPr>
      <w:spacing w:after="100"/>
    </w:pPr>
  </w:style>
  <w:style w:type="paragraph" w:styleId="21">
    <w:name w:val="toc 2"/>
    <w:basedOn w:val="a"/>
    <w:next w:val="a"/>
    <w:autoRedefine/>
    <w:uiPriority w:val="39"/>
    <w:unhideWhenUsed/>
    <w:rsid w:val="00D40521"/>
    <w:pPr>
      <w:spacing w:after="100"/>
      <w:ind w:left="220"/>
    </w:pPr>
  </w:style>
  <w:style w:type="character" w:styleId="a6">
    <w:name w:val="Hyperlink"/>
    <w:basedOn w:val="a0"/>
    <w:uiPriority w:val="99"/>
    <w:unhideWhenUsed/>
    <w:rsid w:val="00D40521"/>
    <w:rPr>
      <w:color w:val="0000FF" w:themeColor="hyperlink"/>
      <w:u w:val="single"/>
    </w:rPr>
  </w:style>
  <w:style w:type="paragraph" w:styleId="a7">
    <w:name w:val="Balloon Text"/>
    <w:basedOn w:val="a"/>
    <w:link w:val="a8"/>
    <w:uiPriority w:val="99"/>
    <w:semiHidden/>
    <w:unhideWhenUsed/>
    <w:rsid w:val="00D405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0521"/>
    <w:rPr>
      <w:rFonts w:ascii="Tahoma" w:hAnsi="Tahoma" w:cs="Tahoma"/>
      <w:sz w:val="16"/>
      <w:szCs w:val="16"/>
    </w:rPr>
  </w:style>
  <w:style w:type="paragraph" w:styleId="a9">
    <w:name w:val="header"/>
    <w:basedOn w:val="a"/>
    <w:link w:val="aa"/>
    <w:uiPriority w:val="99"/>
    <w:unhideWhenUsed/>
    <w:rsid w:val="00285A5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85A50"/>
  </w:style>
  <w:style w:type="paragraph" w:styleId="ab">
    <w:name w:val="footer"/>
    <w:basedOn w:val="a"/>
    <w:link w:val="ac"/>
    <w:uiPriority w:val="99"/>
    <w:unhideWhenUsed/>
    <w:rsid w:val="00285A5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85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121742">
      <w:bodyDiv w:val="1"/>
      <w:marLeft w:val="0"/>
      <w:marRight w:val="0"/>
      <w:marTop w:val="0"/>
      <w:marBottom w:val="0"/>
      <w:divBdr>
        <w:top w:val="none" w:sz="0" w:space="0" w:color="auto"/>
        <w:left w:val="none" w:sz="0" w:space="0" w:color="auto"/>
        <w:bottom w:val="none" w:sz="0" w:space="0" w:color="auto"/>
        <w:right w:val="none" w:sz="0" w:space="0" w:color="auto"/>
      </w:divBdr>
      <w:divsChild>
        <w:div w:id="393283558">
          <w:marLeft w:val="0"/>
          <w:marRight w:val="0"/>
          <w:marTop w:val="0"/>
          <w:marBottom w:val="0"/>
          <w:divBdr>
            <w:top w:val="none" w:sz="0" w:space="0" w:color="auto"/>
            <w:left w:val="none" w:sz="0" w:space="0" w:color="auto"/>
            <w:bottom w:val="none" w:sz="0" w:space="0" w:color="auto"/>
            <w:right w:val="none" w:sz="0" w:space="0" w:color="auto"/>
          </w:divBdr>
        </w:div>
        <w:div w:id="1058363980">
          <w:marLeft w:val="0"/>
          <w:marRight w:val="0"/>
          <w:marTop w:val="0"/>
          <w:marBottom w:val="0"/>
          <w:divBdr>
            <w:top w:val="none" w:sz="0" w:space="0" w:color="auto"/>
            <w:left w:val="none" w:sz="0" w:space="0" w:color="auto"/>
            <w:bottom w:val="none" w:sz="0" w:space="0" w:color="auto"/>
            <w:right w:val="none" w:sz="0" w:space="0" w:color="auto"/>
          </w:divBdr>
          <w:divsChild>
            <w:div w:id="1333994393">
              <w:marLeft w:val="0"/>
              <w:marRight w:val="0"/>
              <w:marTop w:val="0"/>
              <w:marBottom w:val="0"/>
              <w:divBdr>
                <w:top w:val="none" w:sz="0" w:space="0" w:color="auto"/>
                <w:left w:val="none" w:sz="0" w:space="0" w:color="auto"/>
                <w:bottom w:val="none" w:sz="0" w:space="0" w:color="auto"/>
                <w:right w:val="none" w:sz="0" w:space="0" w:color="auto"/>
              </w:divBdr>
              <w:divsChild>
                <w:div w:id="13357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B7399-4BFA-4818-B569-F0745F93B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2912</Words>
  <Characters>16599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lad.sadik@yandex.ru</cp:lastModifiedBy>
  <cp:revision>7</cp:revision>
  <cp:lastPrinted>2022-10-26T12:04:00Z</cp:lastPrinted>
  <dcterms:created xsi:type="dcterms:W3CDTF">2022-10-26T11:08:00Z</dcterms:created>
  <dcterms:modified xsi:type="dcterms:W3CDTF">2023-03-23T09:53:00Z</dcterms:modified>
</cp:coreProperties>
</file>